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6" w:rsidRDefault="005D55A6" w:rsidP="00A3656F">
      <w:pPr>
        <w:pStyle w:val="a3"/>
        <w:ind w:left="0" w:firstLine="0"/>
        <w:jc w:val="righ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ind w:left="0" w:firstLine="0"/>
        <w:jc w:val="left"/>
        <w:rPr>
          <w:sz w:val="26"/>
        </w:rPr>
      </w:pPr>
    </w:p>
    <w:p w:rsidR="005D55A6" w:rsidRDefault="005D55A6">
      <w:pPr>
        <w:pStyle w:val="a3"/>
        <w:spacing w:before="7"/>
        <w:ind w:left="0" w:firstLine="0"/>
        <w:jc w:val="left"/>
        <w:rPr>
          <w:sz w:val="26"/>
        </w:rPr>
      </w:pPr>
    </w:p>
    <w:p w:rsidR="005D55A6" w:rsidRDefault="00A97778">
      <w:pPr>
        <w:spacing w:line="322" w:lineRule="exact"/>
        <w:ind w:left="1642" w:right="955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5D55A6" w:rsidRDefault="00A97778">
      <w:pPr>
        <w:ind w:left="852" w:right="164"/>
        <w:jc w:val="center"/>
        <w:rPr>
          <w:b/>
          <w:sz w:val="28"/>
        </w:rPr>
      </w:pPr>
      <w:r>
        <w:rPr>
          <w:b/>
          <w:sz w:val="28"/>
        </w:rPr>
        <w:t xml:space="preserve">ПО ПРОФЕССИОНАЛЬНОЙ ОРИЕНТАЦИИ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ВОЗМОЖНОСТЯМИ ЗДОРОВЬЯ</w:t>
      </w:r>
    </w:p>
    <w:p w:rsidR="005D55A6" w:rsidRDefault="00A97778">
      <w:pPr>
        <w:spacing w:line="321" w:lineRule="exact"/>
        <w:ind w:left="1642" w:right="955"/>
        <w:jc w:val="center"/>
        <w:rPr>
          <w:b/>
          <w:sz w:val="28"/>
        </w:rPr>
      </w:pPr>
      <w:r>
        <w:rPr>
          <w:b/>
          <w:sz w:val="28"/>
        </w:rPr>
        <w:t>В ОБЩЕОБРАЗОВАТЕЛЬНОМ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5D55A6" w:rsidRDefault="005D55A6">
      <w:pPr>
        <w:pStyle w:val="a3"/>
        <w:ind w:left="0" w:firstLine="0"/>
        <w:jc w:val="left"/>
        <w:rPr>
          <w:b/>
          <w:sz w:val="30"/>
        </w:rPr>
      </w:pPr>
    </w:p>
    <w:p w:rsidR="005D55A6" w:rsidRDefault="005D55A6">
      <w:pPr>
        <w:pStyle w:val="a3"/>
        <w:ind w:left="0" w:firstLine="0"/>
        <w:jc w:val="left"/>
        <w:rPr>
          <w:b/>
          <w:sz w:val="30"/>
        </w:rPr>
      </w:pPr>
    </w:p>
    <w:p w:rsidR="005D55A6" w:rsidRDefault="005D55A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5D55A6" w:rsidRDefault="00A97778">
      <w:pPr>
        <w:ind w:left="3351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рекомендации</w:t>
      </w: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CD5883">
      <w:pPr>
        <w:spacing w:before="229"/>
        <w:ind w:left="1639" w:right="956"/>
        <w:jc w:val="center"/>
        <w:rPr>
          <w:sz w:val="24"/>
        </w:rPr>
      </w:pPr>
      <w:r>
        <w:rPr>
          <w:sz w:val="24"/>
        </w:rPr>
        <w:t>Ефремов</w:t>
      </w:r>
    </w:p>
    <w:p w:rsidR="005D55A6" w:rsidRDefault="005D55A6">
      <w:pPr>
        <w:jc w:val="center"/>
        <w:rPr>
          <w:sz w:val="24"/>
        </w:rPr>
        <w:sectPr w:rsidR="005D55A6">
          <w:footerReference w:type="default" r:id="rId7"/>
          <w:type w:val="continuous"/>
          <w:pgSz w:w="11910" w:h="16840"/>
          <w:pgMar w:top="1140" w:right="1180" w:bottom="1600" w:left="1200" w:header="0" w:footer="1411" w:gutter="0"/>
          <w:pgNumType w:start="1"/>
          <w:cols w:space="720"/>
        </w:sectPr>
      </w:pPr>
    </w:p>
    <w:p w:rsidR="005D55A6" w:rsidRDefault="005D55A6">
      <w:pPr>
        <w:rPr>
          <w:sz w:val="26"/>
        </w:rPr>
        <w:sectPr w:rsidR="005D55A6">
          <w:footerReference w:type="default" r:id="rId8"/>
          <w:pgSz w:w="11910" w:h="16840"/>
          <w:pgMar w:top="860" w:right="1180" w:bottom="1500" w:left="1200" w:header="0" w:footer="1310" w:gutter="0"/>
          <w:pgNumType w:start="2"/>
          <w:cols w:space="720"/>
        </w:sectPr>
      </w:pPr>
    </w:p>
    <w:p w:rsidR="005D55A6" w:rsidRDefault="00A97778">
      <w:pPr>
        <w:spacing w:before="63"/>
        <w:ind w:left="1641" w:right="956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5D55A6" w:rsidRDefault="005D55A6">
      <w:pPr>
        <w:pStyle w:val="a3"/>
        <w:ind w:left="0" w:firstLine="0"/>
        <w:jc w:val="left"/>
        <w:rPr>
          <w:b/>
          <w:sz w:val="26"/>
        </w:rPr>
      </w:pPr>
    </w:p>
    <w:p w:rsidR="005D55A6" w:rsidRDefault="00A97778">
      <w:pPr>
        <w:pStyle w:val="a3"/>
        <w:spacing w:before="166"/>
        <w:ind w:right="116"/>
      </w:pP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здоровья»,</w:t>
      </w:r>
      <w:r>
        <w:rPr>
          <w:spacing w:val="15"/>
        </w:rPr>
        <w:t xml:space="preserve"> </w:t>
      </w:r>
      <w:r>
        <w:t>которое</w:t>
      </w:r>
      <w:r>
        <w:rPr>
          <w:spacing w:val="13"/>
        </w:rPr>
        <w:t xml:space="preserve"> </w:t>
      </w:r>
      <w:r>
        <w:t>трактуется</w:t>
      </w:r>
      <w:r>
        <w:rPr>
          <w:spacing w:val="16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образом</w:t>
      </w:r>
      <w:r>
        <w:rPr>
          <w:spacing w:val="17"/>
        </w:rPr>
        <w:t xml:space="preserve"> </w:t>
      </w:r>
      <w:r>
        <w:t>–</w:t>
      </w:r>
    </w:p>
    <w:p w:rsidR="005D55A6" w:rsidRDefault="00A97778">
      <w:pPr>
        <w:pStyle w:val="a3"/>
        <w:ind w:right="119" w:firstLine="0"/>
      </w:pPr>
      <w:r>
        <w:t>«физическое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педагогической комиссией и препятствующие получению образования без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условий».</w:t>
      </w:r>
    </w:p>
    <w:p w:rsidR="005D55A6" w:rsidRDefault="00A97778">
      <w:pPr>
        <w:pStyle w:val="a3"/>
        <w:spacing w:line="276" w:lineRule="auto"/>
        <w:ind w:right="118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конференции по образованию лиц с особыми потребностями</w:t>
      </w:r>
      <w:r>
        <w:rPr>
          <w:spacing w:val="1"/>
        </w:rPr>
        <w:t xml:space="preserve"> </w:t>
      </w:r>
      <w:r>
        <w:t>(Саламанка,</w:t>
      </w:r>
      <w:r>
        <w:rPr>
          <w:spacing w:val="1"/>
        </w:rPr>
        <w:t xml:space="preserve"> </w:t>
      </w:r>
      <w:r>
        <w:t>Испания,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т</w:t>
      </w:r>
      <w:r>
        <w:t>ермин</w:t>
      </w:r>
      <w:r>
        <w:rPr>
          <w:spacing w:val="1"/>
        </w:rPr>
        <w:t xml:space="preserve"> </w:t>
      </w:r>
      <w:r>
        <w:t>«специальные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которых (связанных с обучением) зависят от различных видов физической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недостаточности.</w:t>
      </w:r>
      <w:proofErr w:type="gramEnd"/>
    </w:p>
    <w:p w:rsidR="005D55A6" w:rsidRDefault="00A97778">
      <w:pPr>
        <w:pStyle w:val="a3"/>
        <w:spacing w:line="276" w:lineRule="auto"/>
        <w:ind w:right="124"/>
      </w:pPr>
      <w:r>
        <w:t>Согласно</w:t>
      </w:r>
      <w:r>
        <w:rPr>
          <w:spacing w:val="1"/>
        </w:rPr>
        <w:t xml:space="preserve"> </w:t>
      </w:r>
      <w:r>
        <w:t>п.5.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 «создаются необходимые условия для получения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</w:t>
      </w:r>
      <w:r>
        <w:t>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образования…».</w:t>
      </w:r>
    </w:p>
    <w:p w:rsidR="005D55A6" w:rsidRDefault="00A97778">
      <w:pPr>
        <w:pStyle w:val="a3"/>
        <w:spacing w:line="276" w:lineRule="auto"/>
        <w:ind w:right="118"/>
      </w:pPr>
      <w:r>
        <w:t>Выбор профессии является одной из наиболее актуальных проблем, от</w:t>
      </w:r>
      <w:r>
        <w:rPr>
          <w:spacing w:val="1"/>
        </w:rPr>
        <w:t xml:space="preserve"> </w:t>
      </w:r>
      <w:r>
        <w:t>правильного решения которой зависит благополучие человека. Но особую</w:t>
      </w:r>
      <w:r>
        <w:rPr>
          <w:spacing w:val="1"/>
        </w:rPr>
        <w:t xml:space="preserve"> </w:t>
      </w:r>
      <w:r>
        <w:t>остроту и значимость эта проблема приобретает для детей с ограниченным</w:t>
      </w:r>
      <w:r>
        <w:t>и</w:t>
      </w:r>
      <w:r>
        <w:rPr>
          <w:spacing w:val="1"/>
        </w:rPr>
        <w:t xml:space="preserve"> </w:t>
      </w:r>
      <w:r>
        <w:t>возможностями здоровья, так как состояние их физического и психического</w:t>
      </w:r>
      <w:r>
        <w:rPr>
          <w:spacing w:val="1"/>
        </w:rPr>
        <w:t xml:space="preserve"> </w:t>
      </w:r>
      <w:r>
        <w:t>здоровья сужает круг профессий и актуализирует пути профессиональной, 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сознательным,</w:t>
      </w:r>
      <w:r>
        <w:rPr>
          <w:spacing w:val="1"/>
        </w:rPr>
        <w:t xml:space="preserve"> </w:t>
      </w:r>
      <w:r>
        <w:t>соотнесено 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чтобы выпускник школы понял, что адаптация в мире труда и внутренняя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Профессион</w:t>
      </w:r>
      <w:r>
        <w:t>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 возможностями здоровья (далее – ОВЗ) является проблемой</w:t>
      </w:r>
      <w:r>
        <w:rPr>
          <w:spacing w:val="1"/>
        </w:rPr>
        <w:t xml:space="preserve"> </w:t>
      </w:r>
      <w:r>
        <w:t>не только для них самих, но и для их родных и близких, педагогов. Следует</w:t>
      </w:r>
      <w:r>
        <w:rPr>
          <w:spacing w:val="1"/>
        </w:rPr>
        <w:t xml:space="preserve"> </w:t>
      </w:r>
      <w:r>
        <w:t xml:space="preserve">иметь в виду, что число </w:t>
      </w:r>
      <w:proofErr w:type="gramStart"/>
      <w:r>
        <w:t>обучающихся</w:t>
      </w:r>
      <w:proofErr w:type="gramEnd"/>
      <w:r>
        <w:t xml:space="preserve"> с ОВЗ в автономном округе постоянно</w:t>
      </w:r>
      <w:r>
        <w:rPr>
          <w:spacing w:val="-67"/>
        </w:rPr>
        <w:t xml:space="preserve"> </w:t>
      </w:r>
      <w:r>
        <w:t>увеличива</w:t>
      </w:r>
      <w:r>
        <w:t>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меняются.</w:t>
      </w:r>
      <w:r>
        <w:rPr>
          <w:spacing w:val="-67"/>
        </w:rPr>
        <w:t xml:space="preserve"> </w:t>
      </w:r>
      <w:r>
        <w:t>Вышесказанное придает проблеме профессионального самоопределения лиц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особую</w:t>
      </w:r>
      <w:r>
        <w:rPr>
          <w:spacing w:val="-2"/>
        </w:rPr>
        <w:t xml:space="preserve"> </w:t>
      </w:r>
      <w:r>
        <w:t>актуальность.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18"/>
      </w:pPr>
      <w:r>
        <w:lastRenderedPageBreak/>
        <w:t>Системная,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автономном округе. Настоящие методические рекомендации могут помочь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</w:t>
      </w:r>
      <w:r>
        <w:t>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возраста.</w:t>
      </w:r>
    </w:p>
    <w:p w:rsidR="005D55A6" w:rsidRDefault="005D55A6">
      <w:pPr>
        <w:pStyle w:val="a3"/>
        <w:spacing w:before="8"/>
        <w:ind w:left="0" w:firstLine="0"/>
        <w:jc w:val="left"/>
        <w:rPr>
          <w:sz w:val="32"/>
        </w:rPr>
      </w:pPr>
    </w:p>
    <w:p w:rsidR="005D55A6" w:rsidRDefault="00A97778">
      <w:pPr>
        <w:ind w:left="1214"/>
        <w:rPr>
          <w:b/>
          <w:sz w:val="24"/>
        </w:rPr>
      </w:pPr>
      <w:r>
        <w:rPr>
          <w:b/>
          <w:sz w:val="24"/>
        </w:rPr>
        <w:t>ИНКЛЮЗИВНОЕ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ОБРАЗОВАНИЕ: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ОСОБЕННОСТИ</w:t>
      </w:r>
    </w:p>
    <w:p w:rsidR="005D55A6" w:rsidRDefault="005D55A6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5D55A6" w:rsidRDefault="00A97778">
      <w:pPr>
        <w:pStyle w:val="a3"/>
        <w:spacing w:line="276" w:lineRule="auto"/>
        <w:ind w:right="122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 общества в Российской Федерации наиболее перспективной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признано</w:t>
      </w:r>
      <w:r>
        <w:rPr>
          <w:spacing w:val="-67"/>
        </w:rPr>
        <w:t xml:space="preserve"> </w:t>
      </w:r>
      <w:r>
        <w:t>инклюзивное образование. Инклюзия становится новым кодовым знаком для</w:t>
      </w:r>
      <w:r>
        <w:rPr>
          <w:spacing w:val="-67"/>
        </w:rPr>
        <w:t xml:space="preserve"> </w:t>
      </w:r>
      <w:r>
        <w:t>обозначения стремления к преодолению неравенства, об</w:t>
      </w:r>
      <w:r>
        <w:t>ретения свободы 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гуманистическую акцию включения индивида в более широкое сообщество с</w:t>
      </w:r>
      <w:r>
        <w:rPr>
          <w:spacing w:val="-67"/>
        </w:rPr>
        <w:t xml:space="preserve"> </w:t>
      </w:r>
      <w:r>
        <w:t>целью приобщения к определенному действию или культурному процессу.</w:t>
      </w:r>
      <w:r>
        <w:rPr>
          <w:spacing w:val="1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относится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включению</w:t>
      </w:r>
      <w:r>
        <w:rPr>
          <w:spacing w:val="14"/>
        </w:rPr>
        <w:t xml:space="preserve"> </w:t>
      </w:r>
      <w:r>
        <w:t>лиц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огран</w:t>
      </w:r>
      <w:r>
        <w:t>иченными</w:t>
      </w:r>
      <w:r>
        <w:rPr>
          <w:spacing w:val="16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неудобств</w:t>
      </w:r>
      <w:r>
        <w:rPr>
          <w:spacing w:val="-3"/>
        </w:rPr>
        <w:t xml:space="preserve"> </w:t>
      </w:r>
      <w:r>
        <w:t>и экономических различий [12,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11].</w:t>
      </w:r>
    </w:p>
    <w:p w:rsidR="005D55A6" w:rsidRDefault="00A97778">
      <w:pPr>
        <w:pStyle w:val="a3"/>
        <w:spacing w:before="1" w:line="276" w:lineRule="auto"/>
        <w:ind w:right="118"/>
      </w:pP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 в рамках общеобразовательной школы без</w:t>
      </w:r>
      <w:r>
        <w:rPr>
          <w:spacing w:val="-67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стандартам, предусмотренным для учеников с обычными образо</w:t>
      </w:r>
      <w:r>
        <w:t>вательными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упрощенных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proofErr w:type="gramStart"/>
      <w:r>
        <w:t>2)</w:t>
      </w:r>
      <w:r>
        <w:rPr>
          <w:spacing w:val="1"/>
        </w:rPr>
        <w:t xml:space="preserve"> </w:t>
      </w:r>
      <w:proofErr w:type="gramEnd"/>
      <w:r>
        <w:t>инклюзия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включение кого-либо с самого начала, а не интеграцию, которая означает</w:t>
      </w:r>
      <w:r>
        <w:rPr>
          <w:spacing w:val="1"/>
        </w:rPr>
        <w:t xml:space="preserve"> </w:t>
      </w:r>
      <w:r>
        <w:t>возвращение кого-либо назад; 3) задача инклюзивной школы – построить</w:t>
      </w:r>
      <w:r>
        <w:rPr>
          <w:spacing w:val="1"/>
        </w:rPr>
        <w:t xml:space="preserve"> </w:t>
      </w:r>
      <w:r>
        <w:t>систему, удовлетворяющую потребности каждого; 4) в инклюзивных школах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поддержкой, которая позволяет им быть успешным, ощущать безопасность и</w:t>
      </w:r>
      <w:r>
        <w:rPr>
          <w:spacing w:val="-67"/>
        </w:rPr>
        <w:t xml:space="preserve"> </w:t>
      </w:r>
      <w:r>
        <w:t>уместность</w:t>
      </w:r>
      <w:r>
        <w:rPr>
          <w:spacing w:val="-2"/>
        </w:rPr>
        <w:t xml:space="preserve"> </w:t>
      </w:r>
      <w:r>
        <w:t>[9,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66].</w:t>
      </w:r>
    </w:p>
    <w:p w:rsidR="005D55A6" w:rsidRDefault="00A97778">
      <w:pPr>
        <w:pStyle w:val="a3"/>
        <w:spacing w:before="2" w:line="276" w:lineRule="auto"/>
        <w:ind w:right="127"/>
      </w:pPr>
      <w:r>
        <w:t>Диапазон различий в развитии детей и подростков с ОВЗ чрезвычайно</w:t>
      </w:r>
      <w:r>
        <w:rPr>
          <w:spacing w:val="1"/>
        </w:rPr>
        <w:t xml:space="preserve"> </w:t>
      </w:r>
      <w:r>
        <w:t>велик: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</w:t>
      </w:r>
      <w:r>
        <w:t>х</w:t>
      </w:r>
      <w:r>
        <w:rPr>
          <w:spacing w:val="1"/>
        </w:rPr>
        <w:t xml:space="preserve"> </w:t>
      </w:r>
      <w:r>
        <w:t>временные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относительно</w:t>
      </w:r>
      <w:r>
        <w:rPr>
          <w:spacing w:val="6"/>
        </w:rPr>
        <w:t xml:space="preserve"> </w:t>
      </w:r>
      <w:r>
        <w:t>легко</w:t>
      </w:r>
      <w:r>
        <w:rPr>
          <w:spacing w:val="6"/>
        </w:rPr>
        <w:t xml:space="preserve"> </w:t>
      </w:r>
      <w:r>
        <w:t>устранимые</w:t>
      </w:r>
      <w:r>
        <w:rPr>
          <w:spacing w:val="6"/>
        </w:rPr>
        <w:t xml:space="preserve"> </w:t>
      </w:r>
      <w:r>
        <w:t>трудности,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proofErr w:type="gramStart"/>
      <w:r>
        <w:t>с</w:t>
      </w:r>
      <w:proofErr w:type="gramEnd"/>
    </w:p>
    <w:p w:rsidR="005D55A6" w:rsidRDefault="005D55A6">
      <w:pPr>
        <w:spacing w:line="276" w:lineRule="auto"/>
        <w:sectPr w:rsidR="005D55A6">
          <w:pgSz w:w="11910" w:h="16840"/>
          <w:pgMar w:top="880" w:right="1180" w:bottom="1500" w:left="1200" w:header="0" w:footer="1310" w:gutter="0"/>
          <w:cols w:space="720"/>
        </w:sectPr>
      </w:pPr>
    </w:p>
    <w:p w:rsidR="005D55A6" w:rsidRDefault="00A97778">
      <w:pPr>
        <w:pStyle w:val="a3"/>
        <w:tabs>
          <w:tab w:val="left" w:pos="1628"/>
          <w:tab w:val="left" w:pos="2424"/>
          <w:tab w:val="left" w:pos="2945"/>
          <w:tab w:val="left" w:pos="3214"/>
          <w:tab w:val="left" w:pos="3621"/>
          <w:tab w:val="left" w:pos="3934"/>
          <w:tab w:val="left" w:pos="5739"/>
          <w:tab w:val="left" w:pos="5822"/>
          <w:tab w:val="left" w:pos="6342"/>
          <w:tab w:val="left" w:pos="6605"/>
          <w:tab w:val="left" w:pos="7311"/>
          <w:tab w:val="left" w:pos="8108"/>
          <w:tab w:val="left" w:pos="9073"/>
          <w:tab w:val="left" w:pos="9266"/>
        </w:tabs>
        <w:spacing w:before="59" w:line="276" w:lineRule="auto"/>
        <w:ind w:right="119" w:firstLine="0"/>
        <w:jc w:val="right"/>
      </w:pPr>
      <w:r>
        <w:lastRenderedPageBreak/>
        <w:t>необратимым</w:t>
      </w:r>
      <w:r>
        <w:rPr>
          <w:spacing w:val="126"/>
        </w:rPr>
        <w:t xml:space="preserve"> </w:t>
      </w:r>
      <w:r>
        <w:t>тяжелым</w:t>
      </w:r>
      <w:r>
        <w:tab/>
        <w:t>поражением</w:t>
      </w:r>
      <w:r>
        <w:rPr>
          <w:spacing w:val="123"/>
        </w:rPr>
        <w:t xml:space="preserve"> </w:t>
      </w:r>
      <w:r>
        <w:t>центральной</w:t>
      </w:r>
      <w:r>
        <w:tab/>
        <w:t>нервной</w:t>
      </w:r>
      <w:r>
        <w:rPr>
          <w:spacing w:val="127"/>
        </w:rPr>
        <w:t xml:space="preserve"> </w:t>
      </w:r>
      <w:r>
        <w:t>системы.</w:t>
      </w:r>
      <w:r>
        <w:tab/>
        <w:t>От</w:t>
      </w:r>
      <w:r>
        <w:rPr>
          <w:spacing w:val="-67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способных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специальной</w:t>
      </w:r>
      <w:r>
        <w:rPr>
          <w:spacing w:val="8"/>
        </w:rPr>
        <w:t xml:space="preserve"> </w:t>
      </w:r>
      <w:r>
        <w:t>поддержке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равных</w:t>
      </w:r>
      <w:r>
        <w:rPr>
          <w:spacing w:val="9"/>
        </w:rPr>
        <w:t xml:space="preserve"> </w:t>
      </w:r>
      <w:r>
        <w:t>обучаться</w:t>
      </w:r>
      <w:r>
        <w:rPr>
          <w:spacing w:val="8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нормально</w:t>
      </w:r>
      <w:r>
        <w:tab/>
        <w:t>развивающимися</w:t>
      </w:r>
      <w:r>
        <w:tab/>
        <w:t>сверстниками</w:t>
      </w:r>
      <w:r>
        <w:tab/>
      </w:r>
      <w:r>
        <w:tab/>
        <w:t>до</w:t>
      </w:r>
      <w:r>
        <w:tab/>
        <w:t>детей,</w:t>
      </w:r>
      <w:r>
        <w:tab/>
        <w:t>нуждающихся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адаптированной</w:t>
      </w:r>
      <w:r>
        <w:tab/>
        <w:t>к</w:t>
      </w:r>
      <w:r>
        <w:tab/>
        <w:t>их</w:t>
      </w:r>
      <w:r>
        <w:tab/>
        <w:t>возможностям</w:t>
      </w:r>
      <w:r>
        <w:tab/>
        <w:t>индивидуальной</w:t>
      </w:r>
      <w:r>
        <w:tab/>
        <w:t>программе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столь выраженный</w:t>
      </w:r>
      <w:r>
        <w:rPr>
          <w:spacing w:val="70"/>
        </w:rPr>
        <w:t xml:space="preserve"> </w:t>
      </w:r>
      <w:r>
        <w:t>диапазон различий наблюдается</w:t>
      </w:r>
      <w:r>
        <w:rPr>
          <w:spacing w:val="-67"/>
        </w:rPr>
        <w:t xml:space="preserve"> </w:t>
      </w:r>
      <w:r>
        <w:t>не только по группе с ОВЗ в целом, но и в каждой входящей в нее категории.</w:t>
      </w:r>
      <w:r>
        <w:rPr>
          <w:spacing w:val="-67"/>
        </w:rPr>
        <w:t xml:space="preserve"> </w:t>
      </w:r>
      <w:r>
        <w:t>Прежде,</w:t>
      </w:r>
      <w:r>
        <w:rPr>
          <w:spacing w:val="43"/>
        </w:rPr>
        <w:t xml:space="preserve"> </w:t>
      </w:r>
      <w:r>
        <w:t>чем</w:t>
      </w:r>
      <w:r>
        <w:rPr>
          <w:spacing w:val="45"/>
        </w:rPr>
        <w:t xml:space="preserve"> </w:t>
      </w:r>
      <w:r>
        <w:t>начать</w:t>
      </w:r>
      <w:r>
        <w:rPr>
          <w:spacing w:val="43"/>
        </w:rPr>
        <w:t xml:space="preserve"> </w:t>
      </w:r>
      <w:proofErr w:type="spellStart"/>
      <w:r>
        <w:t>профорие</w:t>
      </w:r>
      <w:r>
        <w:t>нтационную</w:t>
      </w:r>
      <w:proofErr w:type="spellEnd"/>
      <w:r>
        <w:rPr>
          <w:spacing w:val="44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proofErr w:type="gramStart"/>
      <w:r>
        <w:t>обучающимися</w:t>
      </w:r>
      <w:proofErr w:type="gramEnd"/>
      <w:r>
        <w:rPr>
          <w:spacing w:val="45"/>
        </w:rPr>
        <w:t xml:space="preserve"> </w:t>
      </w:r>
      <w:r>
        <w:t>с</w:t>
      </w:r>
    </w:p>
    <w:p w:rsidR="005D55A6" w:rsidRDefault="00A97778">
      <w:pPr>
        <w:pStyle w:val="a3"/>
        <w:spacing w:before="1" w:line="276" w:lineRule="auto"/>
        <w:ind w:right="118" w:firstLine="0"/>
      </w:pPr>
      <w:r>
        <w:t>ОВЗ,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Необходимо так же</w:t>
      </w:r>
      <w:r>
        <w:rPr>
          <w:spacing w:val="-4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нарушения.</w:t>
      </w:r>
    </w:p>
    <w:p w:rsidR="005D55A6" w:rsidRDefault="00A97778">
      <w:pPr>
        <w:pStyle w:val="a3"/>
        <w:spacing w:line="278" w:lineRule="auto"/>
        <w:ind w:right="125"/>
      </w:pPr>
      <w:r>
        <w:t>Ниже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работах Н.Н.</w:t>
      </w:r>
      <w:r>
        <w:rPr>
          <w:spacing w:val="-2"/>
        </w:rPr>
        <w:t xml:space="preserve"> </w:t>
      </w:r>
      <w:proofErr w:type="spellStart"/>
      <w:r>
        <w:t>Малофеева</w:t>
      </w:r>
      <w:proofErr w:type="spellEnd"/>
      <w:r>
        <w:rPr>
          <w:spacing w:val="-3"/>
        </w:rPr>
        <w:t xml:space="preserve"> </w:t>
      </w:r>
      <w:r>
        <w:t>и других [2,8,10].</w:t>
      </w:r>
    </w:p>
    <w:p w:rsidR="005D55A6" w:rsidRDefault="00A97778">
      <w:pPr>
        <w:spacing w:line="317" w:lineRule="exact"/>
        <w:ind w:left="811"/>
        <w:jc w:val="both"/>
        <w:rPr>
          <w:i/>
          <w:sz w:val="28"/>
        </w:rPr>
      </w:pPr>
      <w:r>
        <w:rPr>
          <w:i/>
          <w:sz w:val="28"/>
        </w:rPr>
        <w:t>Нарушение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слуха</w:t>
      </w:r>
    </w:p>
    <w:p w:rsidR="005D55A6" w:rsidRDefault="00A97778">
      <w:pPr>
        <w:pStyle w:val="a3"/>
        <w:spacing w:before="46" w:line="276" w:lineRule="auto"/>
        <w:ind w:right="120"/>
      </w:pPr>
      <w:r>
        <w:t>К категории детей и подростков с нарушениями слуха относятся лица,</w:t>
      </w:r>
      <w:r>
        <w:rPr>
          <w:spacing w:val="1"/>
        </w:rPr>
        <w:t xml:space="preserve"> </w:t>
      </w:r>
      <w:r>
        <w:t>имеющие стойкое двустороннее нарушение слуховой функции, при котором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поср</w:t>
      </w:r>
      <w:r>
        <w:t>едством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(тугоухость)</w:t>
      </w:r>
      <w:r>
        <w:rPr>
          <w:spacing w:val="-1"/>
        </w:rPr>
        <w:t xml:space="preserve"> </w:t>
      </w:r>
      <w:r>
        <w:t>или невозможно</w:t>
      </w:r>
      <w:r>
        <w:rPr>
          <w:spacing w:val="1"/>
        </w:rPr>
        <w:t xml:space="preserve"> </w:t>
      </w:r>
      <w:r>
        <w:t>(глухота).</w:t>
      </w:r>
    </w:p>
    <w:p w:rsidR="005D55A6" w:rsidRDefault="00A97778">
      <w:pPr>
        <w:spacing w:line="322" w:lineRule="exact"/>
        <w:ind w:left="811"/>
        <w:jc w:val="both"/>
        <w:rPr>
          <w:i/>
          <w:sz w:val="28"/>
        </w:rPr>
      </w:pPr>
      <w:r>
        <w:rPr>
          <w:i/>
          <w:sz w:val="28"/>
        </w:rPr>
        <w:t>Нарушение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зрения</w:t>
      </w:r>
    </w:p>
    <w:p w:rsidR="005D55A6" w:rsidRDefault="00A97778">
      <w:pPr>
        <w:pStyle w:val="a3"/>
        <w:spacing w:before="50" w:line="276" w:lineRule="auto"/>
        <w:ind w:right="121" w:firstLine="777"/>
      </w:pPr>
      <w:r>
        <w:t>Незрячие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 остротой от 0 (0%)</w:t>
      </w:r>
      <w:r>
        <w:rPr>
          <w:spacing w:val="1"/>
        </w:rPr>
        <w:t xml:space="preserve"> </w:t>
      </w:r>
      <w:r>
        <w:t>до 0,04</w:t>
      </w:r>
      <w:r>
        <w:rPr>
          <w:spacing w:val="1"/>
        </w:rPr>
        <w:t xml:space="preserve"> </w:t>
      </w:r>
      <w:r>
        <w:t>(4%) 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 глазу с коррекцией очками, лица с более высокой остротой зрения</w:t>
      </w:r>
      <w:r>
        <w:rPr>
          <w:spacing w:val="1"/>
        </w:rPr>
        <w:t xml:space="preserve"> </w:t>
      </w:r>
      <w:r>
        <w:t>(вплоть до 1, т.е. 100%), у которых границы поля зрения сужены до 10-15</w:t>
      </w:r>
      <w:r>
        <w:rPr>
          <w:spacing w:val="1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или точки фиксации.</w:t>
      </w:r>
    </w:p>
    <w:p w:rsidR="005D55A6" w:rsidRDefault="00A97778">
      <w:pPr>
        <w:pStyle w:val="a3"/>
        <w:spacing w:line="276" w:lineRule="auto"/>
        <w:ind w:right="129"/>
      </w:pPr>
      <w:r>
        <w:t>Слабовидящие – это лица с остротой зрения от 0,05 (5%) до 0,4 (40%)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лучше видящем глазу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коррекцией</w:t>
      </w:r>
      <w:r>
        <w:rPr>
          <w:spacing w:val="-2"/>
        </w:rPr>
        <w:t xml:space="preserve"> </w:t>
      </w:r>
      <w:r>
        <w:t>очками.</w:t>
      </w:r>
    </w:p>
    <w:p w:rsidR="005D55A6" w:rsidRDefault="00A97778">
      <w:pPr>
        <w:pStyle w:val="a3"/>
        <w:spacing w:line="276" w:lineRule="auto"/>
        <w:ind w:right="122"/>
      </w:pP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(осязание,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обоняние)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усиление</w:t>
      </w:r>
      <w:r>
        <w:rPr>
          <w:spacing w:val="-67"/>
        </w:rPr>
        <w:t xml:space="preserve"> </w:t>
      </w:r>
      <w:r>
        <w:t>зрительных акцентов</w:t>
      </w:r>
      <w:r>
        <w:rPr>
          <w:spacing w:val="-2"/>
        </w:rPr>
        <w:t xml:space="preserve"> </w:t>
      </w:r>
      <w:r>
        <w:t>среды.</w:t>
      </w:r>
    </w:p>
    <w:p w:rsidR="005D55A6" w:rsidRDefault="00A97778">
      <w:pPr>
        <w:spacing w:before="1"/>
        <w:ind w:left="811"/>
        <w:jc w:val="both"/>
        <w:rPr>
          <w:i/>
          <w:sz w:val="28"/>
        </w:rPr>
      </w:pPr>
      <w:r>
        <w:rPr>
          <w:i/>
          <w:sz w:val="28"/>
        </w:rPr>
        <w:t>Нарушение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D55A6" w:rsidRDefault="00A97778">
      <w:pPr>
        <w:pStyle w:val="a3"/>
        <w:spacing w:before="47" w:line="276" w:lineRule="auto"/>
        <w:ind w:right="126"/>
      </w:pPr>
      <w:r>
        <w:t>У лиц с нарушениями речи могут быть психофизические отклонения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t>лноценные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дифференцирующих признаков необходимо для отграничения от 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52"/>
        </w:rPr>
        <w:t xml:space="preserve"> </w:t>
      </w:r>
      <w:r>
        <w:t>отмечаемых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подростков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умственной</w:t>
      </w:r>
      <w:r>
        <w:rPr>
          <w:spacing w:val="53"/>
        </w:rPr>
        <w:t xml:space="preserve"> </w:t>
      </w:r>
      <w:r>
        <w:t>отсталостью,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6" w:firstLine="0"/>
      </w:pPr>
      <w:r>
        <w:lastRenderedPageBreak/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слабослышащих и</w:t>
      </w:r>
      <w:r>
        <w:rPr>
          <w:spacing w:val="-3"/>
        </w:rPr>
        <w:t xml:space="preserve"> </w:t>
      </w:r>
      <w:r>
        <w:t>др.</w:t>
      </w:r>
    </w:p>
    <w:p w:rsidR="005D55A6" w:rsidRDefault="00A97778">
      <w:pPr>
        <w:pStyle w:val="a3"/>
        <w:spacing w:line="276" w:lineRule="auto"/>
        <w:ind w:right="121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электроакустических</w:t>
      </w:r>
      <w:r>
        <w:rPr>
          <w:spacing w:val="1"/>
        </w:rPr>
        <w:t xml:space="preserve"> </w:t>
      </w:r>
      <w:r>
        <w:t>приспособлений.</w:t>
      </w:r>
    </w:p>
    <w:p w:rsidR="005D55A6" w:rsidRDefault="00A97778">
      <w:pPr>
        <w:ind w:left="811"/>
        <w:jc w:val="both"/>
        <w:rPr>
          <w:i/>
          <w:sz w:val="28"/>
        </w:rPr>
      </w:pPr>
      <w:r>
        <w:rPr>
          <w:i/>
          <w:sz w:val="28"/>
        </w:rPr>
        <w:t>Нарушение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опорно-двигательного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аппарата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(ОДА)</w:t>
      </w:r>
    </w:p>
    <w:p w:rsidR="005D55A6" w:rsidRDefault="00A97778">
      <w:pPr>
        <w:pStyle w:val="a3"/>
        <w:spacing w:before="47" w:line="276" w:lineRule="auto"/>
        <w:ind w:right="120"/>
      </w:pPr>
      <w:r>
        <w:t>Термин</w:t>
      </w:r>
      <w:r>
        <w:rPr>
          <w:spacing w:val="1"/>
        </w:rPr>
        <w:t xml:space="preserve"> </w:t>
      </w:r>
      <w:r>
        <w:t>«нарушение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собирательный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генез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церебрального паралича (ДЦП). К вторичным нарушениям ОДА относится</w:t>
      </w:r>
      <w:r>
        <w:rPr>
          <w:spacing w:val="1"/>
        </w:rPr>
        <w:t xml:space="preserve"> </w:t>
      </w:r>
      <w:r>
        <w:t>травматическая</w:t>
      </w:r>
      <w:r>
        <w:rPr>
          <w:spacing w:val="-4"/>
        </w:rPr>
        <w:t xml:space="preserve"> </w:t>
      </w:r>
      <w:r>
        <w:t>болезнь</w:t>
      </w:r>
      <w:r>
        <w:rPr>
          <w:spacing w:val="-1"/>
        </w:rPr>
        <w:t xml:space="preserve"> </w:t>
      </w:r>
      <w:r>
        <w:t>спинного</w:t>
      </w:r>
      <w:r>
        <w:rPr>
          <w:spacing w:val="3"/>
        </w:rPr>
        <w:t xml:space="preserve"> </w:t>
      </w:r>
      <w:r>
        <w:t>мозга.</w:t>
      </w:r>
    </w:p>
    <w:p w:rsidR="005D55A6" w:rsidRDefault="00A97778">
      <w:pPr>
        <w:pStyle w:val="a3"/>
        <w:spacing w:before="2" w:line="276" w:lineRule="auto"/>
        <w:ind w:right="126"/>
      </w:pP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скоординированности</w:t>
      </w:r>
      <w:proofErr w:type="spellEnd"/>
      <w:r>
        <w:t>, темпа</w:t>
      </w:r>
      <w:r>
        <w:rPr>
          <w:spacing w:val="1"/>
        </w:rPr>
        <w:t xml:space="preserve"> </w:t>
      </w:r>
      <w:r>
        <w:t>движений, ограничением их</w:t>
      </w:r>
      <w:r>
        <w:rPr>
          <w:spacing w:val="1"/>
        </w:rPr>
        <w:t xml:space="preserve"> </w:t>
      </w:r>
      <w:r>
        <w:t>объема 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Они приводят к невозможности</w:t>
      </w:r>
      <w:r>
        <w:t xml:space="preserve"> или частичному нарушению осуществления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скелетно-мышечной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во времени 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</w:p>
    <w:p w:rsidR="005D55A6" w:rsidRDefault="00A97778">
      <w:pPr>
        <w:spacing w:line="322" w:lineRule="exact"/>
        <w:ind w:left="811"/>
        <w:jc w:val="both"/>
        <w:rPr>
          <w:i/>
          <w:sz w:val="28"/>
        </w:rPr>
      </w:pPr>
      <w:r>
        <w:rPr>
          <w:i/>
          <w:sz w:val="28"/>
        </w:rPr>
        <w:t>Задержка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(ЗПР)</w:t>
      </w:r>
    </w:p>
    <w:p w:rsidR="005D55A6" w:rsidRDefault="00A97778">
      <w:pPr>
        <w:pStyle w:val="a3"/>
        <w:spacing w:before="47" w:line="276" w:lineRule="auto"/>
        <w:ind w:right="120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стойкие состояния незрелости эмоционально-волевой сферы и</w:t>
      </w:r>
      <w:r>
        <w:rPr>
          <w:spacing w:val="1"/>
        </w:rPr>
        <w:t xml:space="preserve"> </w:t>
      </w:r>
      <w:r>
        <w:t>интеллектуальной недостаточности, не дости</w:t>
      </w:r>
      <w:r>
        <w:t>гающей умственной отсталости.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негрубыми,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нервно-психическими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(невротическими,</w:t>
      </w:r>
      <w:r>
        <w:rPr>
          <w:spacing w:val="1"/>
        </w:rPr>
        <w:t xml:space="preserve"> </w:t>
      </w:r>
      <w:r>
        <w:t>астеническими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нарушающими</w:t>
      </w:r>
      <w:r>
        <w:rPr>
          <w:spacing w:val="-3"/>
        </w:rPr>
        <w:t xml:space="preserve"> </w:t>
      </w:r>
      <w:r>
        <w:t>интеллектуальную</w:t>
      </w:r>
      <w:r>
        <w:rPr>
          <w:spacing w:val="-2"/>
        </w:rPr>
        <w:t xml:space="preserve"> </w:t>
      </w:r>
      <w:r>
        <w:t>работоспособность.</w:t>
      </w:r>
    </w:p>
    <w:p w:rsidR="005D55A6" w:rsidRDefault="00A97778">
      <w:pPr>
        <w:spacing w:before="2"/>
        <w:ind w:left="811"/>
        <w:jc w:val="both"/>
        <w:rPr>
          <w:i/>
          <w:sz w:val="28"/>
        </w:rPr>
      </w:pPr>
      <w:r>
        <w:rPr>
          <w:i/>
          <w:sz w:val="28"/>
        </w:rPr>
        <w:t>Умственная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отсталость</w:t>
      </w:r>
    </w:p>
    <w:p w:rsidR="005D55A6" w:rsidRDefault="00A97778">
      <w:pPr>
        <w:pStyle w:val="a3"/>
        <w:spacing w:before="47" w:line="276" w:lineRule="auto"/>
        <w:ind w:right="119"/>
      </w:pP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необратимое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-1"/>
        </w:rPr>
        <w:t xml:space="preserve"> </w:t>
      </w:r>
      <w:r>
        <w:t>центральной нервной</w:t>
      </w:r>
      <w:r>
        <w:rPr>
          <w:spacing w:val="-3"/>
        </w:rPr>
        <w:t xml:space="preserve"> </w:t>
      </w:r>
      <w:r>
        <w:t>системы.</w:t>
      </w:r>
    </w:p>
    <w:p w:rsidR="005D55A6" w:rsidRDefault="00A97778">
      <w:pPr>
        <w:spacing w:before="1"/>
        <w:ind w:left="811"/>
        <w:rPr>
          <w:i/>
          <w:sz w:val="28"/>
        </w:rPr>
      </w:pPr>
      <w:r>
        <w:rPr>
          <w:i/>
          <w:sz w:val="28"/>
        </w:rPr>
        <w:t>Аутизм</w:t>
      </w:r>
    </w:p>
    <w:p w:rsidR="005D55A6" w:rsidRDefault="00A97778">
      <w:pPr>
        <w:pStyle w:val="a3"/>
        <w:spacing w:before="50" w:line="276" w:lineRule="auto"/>
        <w:ind w:right="118"/>
      </w:pPr>
      <w:r>
        <w:t>Аутизм в настоящее время рассматривается как особый тип нарушения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Общими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proofErr w:type="spellStart"/>
      <w:r>
        <w:t>детей-аутистов</w:t>
      </w:r>
      <w:proofErr w:type="spell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динамично</w:t>
      </w:r>
      <w:r>
        <w:rPr>
          <w:spacing w:val="65"/>
        </w:rPr>
        <w:t xml:space="preserve"> </w:t>
      </w:r>
      <w:r>
        <w:t>меняющейся</w:t>
      </w:r>
      <w:r>
        <w:rPr>
          <w:spacing w:val="66"/>
        </w:rPr>
        <w:t xml:space="preserve"> </w:t>
      </w:r>
      <w:r>
        <w:t>средой,</w:t>
      </w:r>
      <w:r>
        <w:rPr>
          <w:spacing w:val="64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определяют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8" w:firstLine="0"/>
      </w:pPr>
      <w:r>
        <w:lastRenderedPageBreak/>
        <w:t>установки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поведения.</w:t>
      </w:r>
    </w:p>
    <w:p w:rsidR="005D55A6" w:rsidRDefault="00A97778">
      <w:pPr>
        <w:spacing w:line="321" w:lineRule="exact"/>
        <w:ind w:left="811"/>
        <w:jc w:val="both"/>
        <w:rPr>
          <w:i/>
          <w:sz w:val="28"/>
        </w:rPr>
      </w:pPr>
      <w:r>
        <w:rPr>
          <w:i/>
          <w:sz w:val="28"/>
        </w:rPr>
        <w:t>Комплексные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нарушения</w:t>
      </w:r>
    </w:p>
    <w:p w:rsidR="005D55A6" w:rsidRDefault="00A97778">
      <w:pPr>
        <w:pStyle w:val="a3"/>
        <w:spacing w:before="50" w:line="276" w:lineRule="auto"/>
        <w:ind w:right="128" w:firstLine="777"/>
      </w:pPr>
      <w:r>
        <w:t>Относят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глухоты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слабовидения,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слепоты,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 аппарата</w:t>
      </w:r>
      <w:r>
        <w:rPr>
          <w:spacing w:val="-3"/>
        </w:rPr>
        <w:t xml:space="preserve"> </w:t>
      </w:r>
      <w:r>
        <w:t>и речи.</w:t>
      </w:r>
    </w:p>
    <w:p w:rsidR="005D55A6" w:rsidRDefault="00A97778">
      <w:pPr>
        <w:pStyle w:val="a3"/>
        <w:spacing w:line="276" w:lineRule="auto"/>
        <w:ind w:right="123"/>
      </w:pPr>
      <w:r>
        <w:t xml:space="preserve">В своей работе мы рассматриваем организацию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групп:</w:t>
      </w:r>
    </w:p>
    <w:p w:rsidR="005D55A6" w:rsidRDefault="00A97778">
      <w:pPr>
        <w:pStyle w:val="a4"/>
        <w:numPr>
          <w:ilvl w:val="0"/>
          <w:numId w:val="11"/>
        </w:numPr>
        <w:tabs>
          <w:tab w:val="left" w:pos="975"/>
        </w:tabs>
        <w:spacing w:line="321" w:lineRule="exac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5D55A6" w:rsidRDefault="00A97778">
      <w:pPr>
        <w:pStyle w:val="a4"/>
        <w:numPr>
          <w:ilvl w:val="0"/>
          <w:numId w:val="11"/>
        </w:numPr>
        <w:tabs>
          <w:tab w:val="left" w:pos="975"/>
        </w:tabs>
        <w:spacing w:before="48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слуха;</w:t>
      </w:r>
    </w:p>
    <w:p w:rsidR="005D55A6" w:rsidRDefault="00A97778">
      <w:pPr>
        <w:pStyle w:val="a4"/>
        <w:numPr>
          <w:ilvl w:val="0"/>
          <w:numId w:val="11"/>
        </w:numPr>
        <w:tabs>
          <w:tab w:val="left" w:pos="975"/>
        </w:tabs>
        <w:spacing w:before="50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аппарата.</w:t>
      </w:r>
    </w:p>
    <w:p w:rsidR="005D55A6" w:rsidRDefault="00A97778">
      <w:pPr>
        <w:pStyle w:val="a3"/>
        <w:spacing w:before="48" w:line="276" w:lineRule="auto"/>
        <w:ind w:right="120"/>
      </w:pPr>
      <w:r>
        <w:t>В современном обществе профессиональная ориентация представляет</w:t>
      </w:r>
      <w:r>
        <w:rPr>
          <w:spacing w:val="1"/>
        </w:rPr>
        <w:t xml:space="preserve"> </w:t>
      </w:r>
      <w:r>
        <w:t xml:space="preserve">собой процесс динамического согласования человека и </w:t>
      </w:r>
      <w:r>
        <w:t>профессии. Главное</w:t>
      </w:r>
      <w:r>
        <w:rPr>
          <w:spacing w:val="1"/>
        </w:rPr>
        <w:t xml:space="preserve"> </w:t>
      </w:r>
      <w:r>
        <w:t>ее назначение – обеспечить сознательный выбор профессии в соответствии 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профессию</w:t>
      </w:r>
      <w:r>
        <w:rPr>
          <w:spacing w:val="-5"/>
        </w:rPr>
        <w:t xml:space="preserve"> </w:t>
      </w:r>
      <w:r>
        <w:t>– значит</w:t>
      </w:r>
      <w:r>
        <w:rPr>
          <w:spacing w:val="-3"/>
        </w:rPr>
        <w:t xml:space="preserve"> </w:t>
      </w:r>
      <w:r>
        <w:t>найти свое 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D55A6" w:rsidRDefault="00A97778">
      <w:pPr>
        <w:pStyle w:val="a3"/>
        <w:spacing w:line="278" w:lineRule="auto"/>
        <w:ind w:right="129"/>
      </w:pPr>
      <w:r>
        <w:t>Сложность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-2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098"/>
        </w:tabs>
        <w:spacing w:line="276" w:lineRule="auto"/>
        <w:ind w:right="125" w:firstLine="707"/>
        <w:rPr>
          <w:rFonts w:ascii="Symbol" w:hAnsi="Symbol"/>
          <w:sz w:val="20"/>
        </w:rPr>
      </w:pP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098"/>
        </w:tabs>
        <w:spacing w:line="276" w:lineRule="auto"/>
        <w:ind w:right="127" w:firstLine="707"/>
        <w:rPr>
          <w:rFonts w:ascii="Symbol" w:hAnsi="Symbol"/>
          <w:sz w:val="20"/>
        </w:rPr>
      </w:pP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психофизиологические качества людей, уровень их общеобразовательной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098"/>
        </w:tabs>
        <w:spacing w:line="278" w:lineRule="auto"/>
        <w:ind w:right="125" w:firstLine="707"/>
        <w:rPr>
          <w:rFonts w:ascii="Symbol" w:hAnsi="Symbol"/>
          <w:sz w:val="20"/>
        </w:rPr>
      </w:pP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человеку.</w:t>
      </w:r>
    </w:p>
    <w:p w:rsidR="005D55A6" w:rsidRDefault="00A97778">
      <w:pPr>
        <w:pStyle w:val="a3"/>
        <w:spacing w:line="276" w:lineRule="auto"/>
        <w:ind w:right="121"/>
      </w:pPr>
      <w:r>
        <w:t>Учет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профессии.</w:t>
      </w:r>
    </w:p>
    <w:p w:rsidR="005D55A6" w:rsidRDefault="005D55A6">
      <w:pPr>
        <w:pStyle w:val="a3"/>
        <w:spacing w:before="8"/>
        <w:ind w:left="0" w:firstLine="0"/>
        <w:jc w:val="left"/>
        <w:rPr>
          <w:sz w:val="31"/>
        </w:rPr>
      </w:pPr>
    </w:p>
    <w:p w:rsidR="005D55A6" w:rsidRDefault="00A97778">
      <w:pPr>
        <w:spacing w:line="276" w:lineRule="auto"/>
        <w:ind w:left="1642" w:right="956"/>
        <w:jc w:val="center"/>
        <w:rPr>
          <w:b/>
          <w:sz w:val="24"/>
        </w:rPr>
      </w:pPr>
      <w:r>
        <w:rPr>
          <w:b/>
          <w:sz w:val="24"/>
        </w:rPr>
        <w:t xml:space="preserve">ПРОФЕССИОНАЛЬНАЯ ОРИЕНТАЦИЯ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ЗДОРОВЬЯ:</w:t>
      </w:r>
    </w:p>
    <w:p w:rsidR="005D55A6" w:rsidRDefault="00A97778">
      <w:pPr>
        <w:spacing w:before="1"/>
        <w:ind w:left="1642" w:right="896"/>
        <w:jc w:val="center"/>
        <w:rPr>
          <w:b/>
          <w:sz w:val="24"/>
        </w:rPr>
      </w:pPr>
      <w:r>
        <w:rPr>
          <w:b/>
          <w:sz w:val="24"/>
        </w:rPr>
        <w:t>ПРИНЦИПЫ,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</w:p>
    <w:p w:rsidR="005D55A6" w:rsidRDefault="005D55A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5D55A6" w:rsidRDefault="00A97778">
      <w:pPr>
        <w:pStyle w:val="a3"/>
        <w:spacing w:before="1" w:line="276" w:lineRule="auto"/>
        <w:ind w:right="119"/>
      </w:pPr>
      <w:r>
        <w:rPr>
          <w:b/>
          <w:i/>
        </w:rPr>
        <w:t xml:space="preserve">Профессиональная ориентация </w:t>
      </w:r>
      <w:r>
        <w:t xml:space="preserve">(от франц. </w:t>
      </w:r>
      <w:proofErr w:type="spellStart"/>
      <w:r>
        <w:t>orientation</w:t>
      </w:r>
      <w:proofErr w:type="spellEnd"/>
      <w:r>
        <w:t xml:space="preserve"> - установка) 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оптимизацию процесса трудоустройства в соответствии 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</w:t>
      </w:r>
      <w:r>
        <w:t>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специалистах</w:t>
      </w:r>
      <w:r>
        <w:rPr>
          <w:spacing w:val="63"/>
        </w:rPr>
        <w:t xml:space="preserve"> </w:t>
      </w:r>
      <w:r>
        <w:t>народного</w:t>
      </w:r>
      <w:r>
        <w:rPr>
          <w:spacing w:val="64"/>
        </w:rPr>
        <w:t xml:space="preserve"> </w:t>
      </w:r>
      <w:r>
        <w:t>хозяйства,</w:t>
      </w:r>
      <w:r>
        <w:rPr>
          <w:spacing w:val="66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потребности</w:t>
      </w:r>
      <w:r>
        <w:rPr>
          <w:spacing w:val="64"/>
        </w:rPr>
        <w:t xml:space="preserve"> </w:t>
      </w:r>
      <w:r>
        <w:t>и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19" w:firstLine="0"/>
      </w:pPr>
      <w:r>
        <w:lastRenderedPageBreak/>
        <w:t xml:space="preserve">готовности к труду в условиях рынка, </w:t>
      </w:r>
      <w:proofErr w:type="spellStart"/>
      <w:r>
        <w:t>многоукладности</w:t>
      </w:r>
      <w:proofErr w:type="spellEnd"/>
      <w:r>
        <w:t xml:space="preserve"> форм собственности</w:t>
      </w:r>
      <w:r>
        <w:rPr>
          <w:spacing w:val="1"/>
        </w:rPr>
        <w:t xml:space="preserve"> </w:t>
      </w:r>
      <w:r>
        <w:t>и предпринимательства.</w:t>
      </w:r>
      <w:r>
        <w:rPr>
          <w:spacing w:val="1"/>
        </w:rPr>
        <w:t xml:space="preserve"> </w:t>
      </w:r>
      <w:r>
        <w:t>Профориентация – это специально организованная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школьников. Поэтому можно сказать, что главной задачей профориентации</w:t>
      </w:r>
      <w:r>
        <w:rPr>
          <w:spacing w:val="1"/>
        </w:rPr>
        <w:t xml:space="preserve"> </w:t>
      </w:r>
      <w:r>
        <w:t>является всестороннее развитие личности и активизация самих школьников в</w:t>
      </w:r>
      <w:r>
        <w:rPr>
          <w:spacing w:val="-67"/>
        </w:rPr>
        <w:t xml:space="preserve"> </w:t>
      </w:r>
      <w:r>
        <w:t>процессах определения себя, своего места в мире профессий, в социуме.</w:t>
      </w:r>
      <w:r>
        <w:t xml:space="preserve"> 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самоопределения и адекватного отношения к ситуации выбора профессии,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фактор</w:t>
      </w:r>
      <w:r>
        <w:rPr>
          <w:spacing w:val="-67"/>
        </w:rPr>
        <w:t xml:space="preserve"> </w:t>
      </w:r>
      <w:r>
        <w:t>максимально адекватной оценки учащимися своих психофи</w:t>
      </w:r>
      <w:r>
        <w:t>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5D55A6" w:rsidRDefault="00A97778">
      <w:pPr>
        <w:pStyle w:val="a3"/>
        <w:spacing w:before="1" w:line="276" w:lineRule="auto"/>
        <w:ind w:right="120"/>
      </w:pPr>
      <w:r>
        <w:t>В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[4,10]</w:t>
      </w:r>
      <w:r>
        <w:rPr>
          <w:spacing w:val="1"/>
        </w:rPr>
        <w:t xml:space="preserve"> </w:t>
      </w:r>
      <w:r>
        <w:t>выделяют,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2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ОВЗ: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20"/>
        </w:tabs>
        <w:spacing w:line="340" w:lineRule="exact"/>
        <w:ind w:left="1519" w:hanging="709"/>
        <w:rPr>
          <w:rFonts w:ascii="Symbol" w:hAnsi="Symbol"/>
          <w:sz w:val="28"/>
        </w:rPr>
      </w:pPr>
      <w:r>
        <w:rPr>
          <w:sz w:val="28"/>
        </w:rPr>
        <w:t>позиция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20"/>
        </w:tabs>
        <w:spacing w:before="49" w:line="273" w:lineRule="auto"/>
        <w:ind w:right="126" w:firstLine="707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20"/>
        </w:tabs>
        <w:spacing w:before="3" w:line="276" w:lineRule="auto"/>
        <w:ind w:right="120" w:firstLine="707"/>
        <w:rPr>
          <w:rFonts w:ascii="Symbol" w:hAnsi="Symbol"/>
          <w:sz w:val="28"/>
        </w:rPr>
      </w:pPr>
      <w:r>
        <w:rPr>
          <w:sz w:val="28"/>
        </w:rPr>
        <w:t>информированность о видах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20"/>
        </w:tabs>
        <w:spacing w:line="273" w:lineRule="auto"/>
        <w:ind w:right="126" w:firstLine="707"/>
        <w:rPr>
          <w:rFonts w:ascii="Symbol" w:hAnsi="Symbol"/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20"/>
        </w:tabs>
        <w:ind w:left="1519" w:hanging="709"/>
        <w:rPr>
          <w:rFonts w:ascii="Symbol" w:hAnsi="Symbol"/>
          <w:sz w:val="28"/>
        </w:rPr>
      </w:pP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5D55A6" w:rsidRDefault="00A97778">
      <w:pPr>
        <w:pStyle w:val="a3"/>
        <w:spacing w:before="47" w:line="276" w:lineRule="auto"/>
        <w:ind w:right="121"/>
      </w:pP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-67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7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успешнос</w:t>
      </w:r>
      <w:r>
        <w:t>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совершенствования, 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факторами: резко возросшей скоростью изменений; исчезновением границ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профессиями;</w:t>
      </w:r>
      <w:r>
        <w:rPr>
          <w:spacing w:val="1"/>
        </w:rPr>
        <w:t xml:space="preserve"> </w:t>
      </w:r>
      <w:r>
        <w:t>интеллектуализацией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профессиональной адаптации и карьерного роста 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</w:t>
      </w:r>
      <w:r>
        <w:t>ального</w:t>
      </w:r>
      <w:r>
        <w:rPr>
          <w:spacing w:val="-67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0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способности обучающегося с ОВЗ к профессиональному обучению с 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содействия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самоопределении.</w:t>
      </w:r>
    </w:p>
    <w:p w:rsidR="005D55A6" w:rsidRDefault="00A97778">
      <w:pPr>
        <w:pStyle w:val="a3"/>
        <w:spacing w:line="276" w:lineRule="auto"/>
        <w:ind w:right="12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gramStart"/>
      <w:r>
        <w:t>быть</w:t>
      </w:r>
      <w:proofErr w:type="gram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956"/>
        </w:tabs>
        <w:spacing w:line="273" w:lineRule="auto"/>
        <w:ind w:right="121" w:firstLine="707"/>
        <w:rPr>
          <w:rFonts w:ascii="Symbol" w:hAnsi="Symbol"/>
          <w:sz w:val="26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956"/>
        </w:tabs>
        <w:spacing w:before="2" w:line="273" w:lineRule="auto"/>
        <w:ind w:right="128" w:firstLine="707"/>
        <w:rPr>
          <w:rFonts w:ascii="Symbol" w:hAnsi="Symbol"/>
          <w:sz w:val="26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профессии;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956"/>
        </w:tabs>
        <w:spacing w:before="2" w:line="276" w:lineRule="auto"/>
        <w:ind w:right="121" w:firstLine="707"/>
        <w:rPr>
          <w:rFonts w:ascii="Symbol" w:hAnsi="Symbol"/>
          <w:sz w:val="26"/>
        </w:rPr>
      </w:pPr>
      <w:r>
        <w:rPr>
          <w:sz w:val="28"/>
        </w:rPr>
        <w:t>создание условий для выявления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изучаемым 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проб);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956"/>
        </w:tabs>
        <w:spacing w:line="276" w:lineRule="auto"/>
        <w:ind w:right="125" w:firstLine="707"/>
        <w:rPr>
          <w:rFonts w:ascii="Symbol" w:hAnsi="Symbol"/>
          <w:sz w:val="26"/>
        </w:rPr>
      </w:pP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</w:t>
      </w:r>
      <w:r>
        <w:rPr>
          <w:sz w:val="28"/>
        </w:rPr>
        <w:t>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(профессии),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 и высшего образования в автономном округе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потребностям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трудоустройства.</w:t>
      </w:r>
    </w:p>
    <w:p w:rsidR="005D55A6" w:rsidRDefault="00A97778">
      <w:pPr>
        <w:pStyle w:val="a3"/>
        <w:spacing w:line="276" w:lineRule="auto"/>
        <w:ind w:right="119"/>
      </w:pP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 развитие у обучающихся определенных компетенций на</w:t>
      </w:r>
      <w:r>
        <w:rPr>
          <w:spacing w:val="1"/>
        </w:rPr>
        <w:t xml:space="preserve"> </w:t>
      </w:r>
      <w:r>
        <w:t>различных этапах своего образовательного маршрута с учетом возрастных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сопровожде</w:t>
      </w:r>
      <w:r>
        <w:t>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7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специфических задач</w:t>
      </w:r>
      <w:r>
        <w:rPr>
          <w:spacing w:val="-1"/>
        </w:rPr>
        <w:t xml:space="preserve"> </w:t>
      </w:r>
      <w:r>
        <w:t>на различных уровнях</w:t>
      </w:r>
      <w:r>
        <w:rPr>
          <w:spacing w:val="-4"/>
        </w:rPr>
        <w:t xml:space="preserve"> </w:t>
      </w:r>
      <w:r>
        <w:t>образования.</w:t>
      </w:r>
    </w:p>
    <w:p w:rsidR="005D55A6" w:rsidRDefault="00A97778">
      <w:pPr>
        <w:pStyle w:val="a3"/>
        <w:spacing w:line="276" w:lineRule="auto"/>
        <w:ind w:right="119"/>
      </w:pPr>
      <w:r>
        <w:rPr>
          <w:color w:val="202020"/>
        </w:rPr>
        <w:t>Реальность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профессионального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самоопределения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психолог</w:t>
      </w:r>
      <w:proofErr w:type="gramStart"/>
      <w:r>
        <w:rPr>
          <w:color w:val="202020"/>
        </w:rPr>
        <w:t>о</w:t>
      </w:r>
      <w:proofErr w:type="spellEnd"/>
      <w:r>
        <w:rPr>
          <w:color w:val="202020"/>
        </w:rPr>
        <w:t>-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пед</w:t>
      </w:r>
      <w:r>
        <w:rPr>
          <w:color w:val="202020"/>
        </w:rPr>
        <w:t>агогического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руководства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сложна,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многостороння.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здесь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очень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руководствоваться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некоторыми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требованиями,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рекомендациями,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правилами. Соответствующие основные общие требования Е.А. Климовым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обозначены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как принципы.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Они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следующие.</w:t>
      </w:r>
    </w:p>
    <w:p w:rsidR="005D55A6" w:rsidRDefault="00A97778">
      <w:pPr>
        <w:pStyle w:val="a3"/>
        <w:spacing w:line="276" w:lineRule="auto"/>
        <w:ind w:right="120"/>
      </w:pPr>
      <w:r>
        <w:rPr>
          <w:color w:val="202020"/>
        </w:rPr>
        <w:t>Равно уважать разные виды труда. Это, в частности, означает, что 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следует</w:t>
      </w:r>
      <w:r>
        <w:rPr>
          <w:color w:val="202020"/>
          <w:spacing w:val="138"/>
        </w:rPr>
        <w:t xml:space="preserve"> </w:t>
      </w:r>
      <w:r>
        <w:rPr>
          <w:color w:val="202020"/>
        </w:rPr>
        <w:t>воспитывать</w:t>
      </w:r>
      <w:r>
        <w:rPr>
          <w:color w:val="202020"/>
          <w:spacing w:val="138"/>
        </w:rPr>
        <w:t xml:space="preserve"> </w:t>
      </w:r>
      <w:r>
        <w:rPr>
          <w:color w:val="202020"/>
        </w:rPr>
        <w:t>любовь</w:t>
      </w:r>
      <w:r>
        <w:rPr>
          <w:color w:val="202020"/>
          <w:spacing w:val="138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40"/>
        </w:rPr>
        <w:t xml:space="preserve"> </w:t>
      </w:r>
      <w:r>
        <w:rPr>
          <w:color w:val="202020"/>
        </w:rPr>
        <w:t>одной</w:t>
      </w:r>
      <w:r>
        <w:rPr>
          <w:color w:val="202020"/>
          <w:spacing w:val="139"/>
        </w:rPr>
        <w:t xml:space="preserve"> </w:t>
      </w:r>
      <w:r>
        <w:rPr>
          <w:color w:val="202020"/>
        </w:rPr>
        <w:t>профессии</w:t>
      </w:r>
      <w:r>
        <w:rPr>
          <w:color w:val="202020"/>
          <w:spacing w:val="140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40"/>
        </w:rPr>
        <w:t xml:space="preserve"> </w:t>
      </w:r>
      <w:r>
        <w:rPr>
          <w:color w:val="202020"/>
        </w:rPr>
        <w:t>соответствующую</w:t>
      </w:r>
    </w:p>
    <w:p w:rsidR="005D55A6" w:rsidRDefault="00A97778">
      <w:pPr>
        <w:pStyle w:val="a3"/>
        <w:spacing w:line="276" w:lineRule="auto"/>
        <w:ind w:right="128" w:firstLine="0"/>
      </w:pPr>
      <w:r>
        <w:rPr>
          <w:color w:val="202020"/>
        </w:rPr>
        <w:t>«профессиональную гордость» за счет обесценивания других видов труда.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Нужно  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 xml:space="preserve">изыскивать  </w:t>
      </w:r>
      <w:r>
        <w:rPr>
          <w:color w:val="202020"/>
          <w:spacing w:val="49"/>
        </w:rPr>
        <w:t xml:space="preserve"> </w:t>
      </w:r>
      <w:r>
        <w:rPr>
          <w:color w:val="202020"/>
        </w:rPr>
        <w:t xml:space="preserve">доводы,  </w:t>
      </w:r>
      <w:r>
        <w:rPr>
          <w:color w:val="202020"/>
          <w:spacing w:val="46"/>
        </w:rPr>
        <w:t xml:space="preserve"> </w:t>
      </w:r>
      <w:r>
        <w:rPr>
          <w:color w:val="202020"/>
        </w:rPr>
        <w:t xml:space="preserve">положительные  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примеры,</w:t>
      </w:r>
      <w:r>
        <w:rPr>
          <w:color w:val="202020"/>
        </w:rPr>
        <w:t xml:space="preserve">  </w:t>
      </w:r>
      <w:r>
        <w:rPr>
          <w:color w:val="202020"/>
          <w:spacing w:val="46"/>
        </w:rPr>
        <w:t xml:space="preserve"> </w:t>
      </w:r>
      <w:proofErr w:type="gramStart"/>
      <w:r>
        <w:rPr>
          <w:color w:val="202020"/>
        </w:rPr>
        <w:t>побуждающую</w:t>
      </w:r>
      <w:proofErr w:type="gramEnd"/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19" w:firstLine="0"/>
      </w:pPr>
      <w:r>
        <w:rPr>
          <w:color w:val="202020"/>
        </w:rPr>
        <w:lastRenderedPageBreak/>
        <w:t>(мотивирующую)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информацию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внутренних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ресурсов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каждой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данной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противопоставляя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менее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важным,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неинтересным, непривлекательным, недостойным. В противном случае, </w:t>
      </w:r>
      <w:proofErr w:type="gramStart"/>
      <w:r>
        <w:rPr>
          <w:color w:val="202020"/>
        </w:rPr>
        <w:t>во</w:t>
      </w:r>
      <w:proofErr w:type="gramEnd"/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первых, возникает предпосылка для воспитания неприязни, высокомерного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отношения к представителям других профессий, во-вторых, педагог в роли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советчика по выбору профессии (профконсультанта) лишается возможности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честно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обсуждать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подрастающим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</w:t>
      </w:r>
      <w:r>
        <w:rPr>
          <w:color w:val="202020"/>
        </w:rPr>
        <w:t>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варианты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выбора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профессии.</w:t>
      </w:r>
    </w:p>
    <w:p w:rsidR="005D55A6" w:rsidRDefault="00A97778">
      <w:pPr>
        <w:pStyle w:val="a3"/>
        <w:spacing w:line="276" w:lineRule="auto"/>
        <w:ind w:right="118"/>
      </w:pPr>
      <w:r>
        <w:rPr>
          <w:color w:val="202020"/>
        </w:rPr>
        <w:t>Культивировать представления о полной психологической структуре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характеристике,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пропаганде,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рекламе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любой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профессии.</w:t>
      </w:r>
      <w:r>
        <w:rPr>
          <w:color w:val="202020"/>
          <w:spacing w:val="-67"/>
        </w:rPr>
        <w:t xml:space="preserve"> </w:t>
      </w:r>
      <w:proofErr w:type="gramStart"/>
      <w:r>
        <w:rPr>
          <w:color w:val="202020"/>
        </w:rPr>
        <w:t>Психологическая структура труда, т. е. своего рода субъективная «начинка»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его,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характеризуется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сле</w:t>
      </w:r>
      <w:r>
        <w:rPr>
          <w:color w:val="202020"/>
        </w:rPr>
        <w:t>дующими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признаками: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предвосхищение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результата,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других,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себя;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сознание обязательности достижения поставленной цели, сопровождаемое,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частности,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волевым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контролем;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владение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внешними,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внутренними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средствами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(внутренние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средства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например,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мысленно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удерживаемые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схемы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действий,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способы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саморегуляции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т.п.);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осознание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реальной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системы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межчеловеческих отношений в труде (например, знание о том, кто и како</w:t>
      </w:r>
      <w:r>
        <w:rPr>
          <w:color w:val="202020"/>
        </w:rPr>
        <w:t>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вложил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предназначены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мои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результаты).</w:t>
      </w:r>
    </w:p>
    <w:p w:rsidR="005D55A6" w:rsidRDefault="00A97778">
      <w:pPr>
        <w:pStyle w:val="a3"/>
        <w:spacing w:before="2" w:line="276" w:lineRule="auto"/>
        <w:ind w:right="119"/>
      </w:pPr>
      <w:r>
        <w:rPr>
          <w:color w:val="202020"/>
        </w:rPr>
        <w:t>Итак,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позаботиться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 особенностей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сознания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человека, выбирающего или меняющего профессию, которые отражены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названных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выше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признаках.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Знакомя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подрастающего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миром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профессий, с определенными профессиями, важно подавать этот мир не 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безлюдную пустыню, заселенную машинами, станками, технологиями, а 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область человеческих деяний,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мир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людей,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знающих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любящих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свое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дело, лю</w:t>
      </w:r>
      <w:r>
        <w:rPr>
          <w:color w:val="202020"/>
        </w:rPr>
        <w:t>дей, которым свойственны указанные выше признаки сознания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[3].</w:t>
      </w:r>
    </w:p>
    <w:p w:rsidR="005D55A6" w:rsidRDefault="00A97778">
      <w:pPr>
        <w:pStyle w:val="a3"/>
        <w:tabs>
          <w:tab w:val="left" w:pos="3198"/>
          <w:tab w:val="left" w:pos="5876"/>
          <w:tab w:val="left" w:pos="8269"/>
        </w:tabs>
        <w:spacing w:line="276" w:lineRule="auto"/>
        <w:ind w:right="119"/>
      </w:pPr>
      <w:r>
        <w:t>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стержневыми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профессионального</w:t>
      </w:r>
      <w:r>
        <w:tab/>
        <w:t>ориентирования</w:t>
      </w:r>
      <w:r>
        <w:tab/>
        <w:t>обучающихся</w:t>
      </w:r>
      <w:r>
        <w:tab/>
        <w:t>включает</w:t>
      </w:r>
      <w:r>
        <w:rPr>
          <w:spacing w:val="-68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нескольких этапов.</w:t>
      </w:r>
    </w:p>
    <w:p w:rsidR="005D55A6" w:rsidRDefault="00A97778">
      <w:pPr>
        <w:pStyle w:val="a3"/>
        <w:spacing w:line="276" w:lineRule="auto"/>
        <w:ind w:right="11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школе: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1"/>
      </w:pPr>
      <w:r>
        <w:rPr>
          <w:b/>
          <w:i/>
        </w:rPr>
        <w:lastRenderedPageBreak/>
        <w:t xml:space="preserve">1-4 классы - </w:t>
      </w:r>
      <w:r>
        <w:t>формирование опыта различных видов деятельности 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 профессий;</w:t>
      </w:r>
    </w:p>
    <w:p w:rsidR="005D55A6" w:rsidRDefault="00A97778">
      <w:pPr>
        <w:pStyle w:val="a3"/>
        <w:spacing w:before="1" w:line="276" w:lineRule="auto"/>
        <w:ind w:right="126"/>
      </w:pPr>
      <w:r>
        <w:rPr>
          <w:b/>
          <w:i/>
        </w:rPr>
        <w:t xml:space="preserve">5-7 классы - </w:t>
      </w:r>
      <w:r>
        <w:t>изучение личностных качеств и развитие способностей,</w:t>
      </w:r>
      <w:r>
        <w:rPr>
          <w:spacing w:val="1"/>
        </w:rPr>
        <w:t xml:space="preserve"> </w:t>
      </w:r>
      <w:r>
        <w:t>базовых компетентностей,</w:t>
      </w:r>
      <w:r>
        <w:rPr>
          <w:spacing w:val="-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интересов</w:t>
      </w:r>
      <w:r>
        <w:t>;</w:t>
      </w:r>
    </w:p>
    <w:p w:rsidR="005D55A6" w:rsidRDefault="00A97778">
      <w:pPr>
        <w:pStyle w:val="a3"/>
        <w:spacing w:line="276" w:lineRule="auto"/>
        <w:ind w:right="122"/>
      </w:pPr>
      <w:r>
        <w:rPr>
          <w:b/>
          <w:i/>
        </w:rPr>
        <w:t>8-9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классы - </w:t>
      </w:r>
      <w:r>
        <w:t>изучение интересов, профессиональных склонностей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формирование адекватной самооценки, ознакомление с миром</w:t>
      </w:r>
      <w:r>
        <w:rPr>
          <w:spacing w:val="-67"/>
        </w:rPr>
        <w:t xml:space="preserve"> </w:t>
      </w:r>
      <w:r>
        <w:t>профессий и с особенностями профессиональной деятельности на различных</w:t>
      </w:r>
      <w:r>
        <w:rPr>
          <w:spacing w:val="-67"/>
        </w:rPr>
        <w:t xml:space="preserve"> </w:t>
      </w:r>
      <w:r>
        <w:t>предприятиях, организация профессиональных проб, подготовка к 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5D55A6" w:rsidRDefault="00A97778">
      <w:pPr>
        <w:pStyle w:val="a3"/>
        <w:spacing w:line="276" w:lineRule="auto"/>
        <w:ind w:right="118"/>
      </w:pPr>
      <w:r>
        <w:rPr>
          <w:b/>
          <w:i/>
        </w:rPr>
        <w:t xml:space="preserve">10-11 классы - </w:t>
      </w:r>
      <w:r>
        <w:t>формирование образовательного и п</w:t>
      </w:r>
      <w:r>
        <w:t>рофессионального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(траектории),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ориентирования в мире профессий, в системе профессионального и 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 рынке труда.</w:t>
      </w:r>
    </w:p>
    <w:p w:rsidR="005D55A6" w:rsidRDefault="00A97778">
      <w:pPr>
        <w:pStyle w:val="a3"/>
        <w:spacing w:line="276" w:lineRule="auto"/>
        <w:ind w:right="122"/>
      </w:pPr>
      <w:r>
        <w:t>Профориентация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длительный</w:t>
      </w:r>
      <w:r>
        <w:rPr>
          <w:spacing w:val="-67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</w:t>
      </w:r>
      <w:r>
        <w:t>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момента сознательного</w:t>
      </w:r>
      <w:r>
        <w:rPr>
          <w:spacing w:val="1"/>
        </w:rPr>
        <w:t xml:space="preserve"> </w:t>
      </w:r>
      <w:r>
        <w:t>выбора профессии</w:t>
      </w:r>
      <w:r>
        <w:rPr>
          <w:spacing w:val="1"/>
        </w:rPr>
        <w:t xml:space="preserve"> </w:t>
      </w:r>
      <w:r>
        <w:t>в юности.</w:t>
      </w:r>
      <w:r>
        <w:rPr>
          <w:spacing w:val="1"/>
        </w:rPr>
        <w:t xml:space="preserve"> </w:t>
      </w:r>
      <w:r>
        <w:t>Один из принципов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 – оптимальное сочетание массовых, групповых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 обучающимися 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</w:p>
    <w:p w:rsidR="005D55A6" w:rsidRDefault="00A97778">
      <w:pPr>
        <w:pStyle w:val="a3"/>
        <w:spacing w:line="276" w:lineRule="auto"/>
        <w:ind w:right="120"/>
      </w:pP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 подростков к сознательному выбору профессии. Готовность 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информированностью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избранной специальностью.</w:t>
      </w:r>
    </w:p>
    <w:p w:rsidR="005D55A6" w:rsidRDefault="00A97778">
      <w:pPr>
        <w:pStyle w:val="a3"/>
        <w:spacing w:line="276" w:lineRule="auto"/>
        <w:ind w:right="122"/>
      </w:pPr>
      <w:r>
        <w:t>Для того чтобы профессиональное самоопределение учащихся с ОВЗ</w:t>
      </w:r>
      <w:r>
        <w:rPr>
          <w:spacing w:val="1"/>
        </w:rPr>
        <w:t xml:space="preserve"> </w:t>
      </w:r>
      <w:r>
        <w:t>было успешным, важно развивать у них активное отношение к себе, своим</w:t>
      </w:r>
      <w:r>
        <w:rPr>
          <w:spacing w:val="1"/>
        </w:rPr>
        <w:t xml:space="preserve"> </w:t>
      </w:r>
      <w:r>
        <w:t>возможностям, осознание необходимости максимально адекватной оценки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своих психофизиологических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5D55A6" w:rsidRDefault="00A97778">
      <w:pPr>
        <w:pStyle w:val="a3"/>
        <w:spacing w:before="1" w:line="276" w:lineRule="auto"/>
        <w:ind w:right="123"/>
      </w:pPr>
      <w:r>
        <w:t>Осно</w:t>
      </w:r>
      <w:r>
        <w:t>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 xml:space="preserve">жизненная позиция; </w:t>
      </w:r>
      <w:proofErr w:type="spellStart"/>
      <w:r>
        <w:t>несформированность</w:t>
      </w:r>
      <w:proofErr w:type="spellEnd"/>
      <w:r>
        <w:t xml:space="preserve"> мотивов к трудовой деятельности;</w:t>
      </w:r>
      <w:r>
        <w:rPr>
          <w:spacing w:val="1"/>
        </w:rPr>
        <w:t xml:space="preserve"> </w:t>
      </w:r>
      <w:r>
        <w:t>недостаточная информированность о профессиях и условиях труда; незнание</w:t>
      </w:r>
      <w:r>
        <w:rPr>
          <w:spacing w:val="-67"/>
        </w:rPr>
        <w:t xml:space="preserve"> </w:t>
      </w:r>
      <w:r>
        <w:t>т</w:t>
      </w:r>
      <w:r>
        <w:t>ребований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здоровью;</w:t>
      </w:r>
      <w:r>
        <w:rPr>
          <w:spacing w:val="1"/>
        </w:rPr>
        <w:t xml:space="preserve"> </w:t>
      </w:r>
      <w:r>
        <w:t>неполные</w:t>
      </w:r>
      <w:r>
        <w:rPr>
          <w:spacing w:val="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ошибочные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8" w:firstLine="0"/>
      </w:pPr>
      <w:r>
        <w:lastRenderedPageBreak/>
        <w:t>представления о собственных возможностях, завышенная или заниженная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[1,4,8,10].</w:t>
      </w:r>
    </w:p>
    <w:p w:rsidR="005D55A6" w:rsidRDefault="00A97778">
      <w:pPr>
        <w:pStyle w:val="a3"/>
        <w:spacing w:line="276" w:lineRule="auto"/>
        <w:ind w:right="120"/>
      </w:pPr>
      <w:r>
        <w:t>Научно обоснованный выбор профессий и видов труда для подростков</w:t>
      </w:r>
      <w:r>
        <w:rPr>
          <w:spacing w:val="1"/>
        </w:rPr>
        <w:t xml:space="preserve"> </w:t>
      </w:r>
      <w:r>
        <w:t>с нарушениями психофизического развития и состояния здоровья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позиций: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</w:t>
      </w:r>
      <w:r>
        <w:t>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деятельность.</w:t>
      </w:r>
    </w:p>
    <w:p w:rsidR="005D55A6" w:rsidRDefault="00A97778">
      <w:pPr>
        <w:pStyle w:val="a3"/>
        <w:spacing w:before="1" w:line="276" w:lineRule="auto"/>
        <w:ind w:right="128"/>
      </w:pPr>
      <w:r>
        <w:t xml:space="preserve">При универсальности подходов к организации </w:t>
      </w:r>
      <w:proofErr w:type="spellStart"/>
      <w:r>
        <w:t>профор</w:t>
      </w:r>
      <w:r>
        <w:t>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обучающихся с ОВЗ:</w:t>
      </w:r>
    </w:p>
    <w:p w:rsidR="005D55A6" w:rsidRDefault="00A97778">
      <w:pPr>
        <w:pStyle w:val="a4"/>
        <w:numPr>
          <w:ilvl w:val="0"/>
          <w:numId w:val="9"/>
        </w:numPr>
        <w:tabs>
          <w:tab w:val="left" w:pos="1520"/>
        </w:tabs>
        <w:spacing w:line="273" w:lineRule="auto"/>
        <w:ind w:right="120" w:firstLine="707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возможностей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D55A6" w:rsidRDefault="00A97778">
      <w:pPr>
        <w:pStyle w:val="a4"/>
        <w:numPr>
          <w:ilvl w:val="0"/>
          <w:numId w:val="9"/>
        </w:numPr>
        <w:tabs>
          <w:tab w:val="left" w:pos="1520"/>
        </w:tabs>
        <w:spacing w:before="5" w:line="273" w:lineRule="auto"/>
        <w:ind w:right="129" w:firstLine="707"/>
        <w:rPr>
          <w:sz w:val="28"/>
        </w:rPr>
      </w:pPr>
      <w:r>
        <w:rPr>
          <w:sz w:val="28"/>
        </w:rPr>
        <w:t>развитие наиболее универсальных умений, навыков и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(трудовой)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самореализации;</w:t>
      </w:r>
    </w:p>
    <w:p w:rsidR="005D55A6" w:rsidRDefault="00A97778">
      <w:pPr>
        <w:pStyle w:val="a4"/>
        <w:numPr>
          <w:ilvl w:val="0"/>
          <w:numId w:val="9"/>
        </w:numPr>
        <w:tabs>
          <w:tab w:val="left" w:pos="1520"/>
        </w:tabs>
        <w:spacing w:before="3" w:line="276" w:lineRule="auto"/>
        <w:ind w:right="12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5D55A6" w:rsidRDefault="00A97778">
      <w:pPr>
        <w:pStyle w:val="a4"/>
        <w:numPr>
          <w:ilvl w:val="0"/>
          <w:numId w:val="9"/>
        </w:numPr>
        <w:tabs>
          <w:tab w:val="left" w:pos="1520"/>
        </w:tabs>
        <w:spacing w:line="276" w:lineRule="auto"/>
        <w:ind w:right="123" w:firstLine="707"/>
        <w:rPr>
          <w:sz w:val="28"/>
        </w:rPr>
      </w:pPr>
      <w:r>
        <w:rPr>
          <w:sz w:val="28"/>
        </w:rPr>
        <w:t>учет р</w:t>
      </w:r>
      <w:r>
        <w:rPr>
          <w:sz w:val="28"/>
        </w:rPr>
        <w:t xml:space="preserve">екомендуемых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ОВЗ различных нозологий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D55A6" w:rsidRDefault="00A97778">
      <w:pPr>
        <w:pStyle w:val="a3"/>
        <w:spacing w:line="276" w:lineRule="auto"/>
        <w:ind w:right="121"/>
      </w:pPr>
      <w:r>
        <w:t>В практической работе используют, как правило, четыре подхода к</w:t>
      </w:r>
      <w:r>
        <w:rPr>
          <w:spacing w:val="1"/>
        </w:rPr>
        <w:t xml:space="preserve"> </w:t>
      </w:r>
      <w:r>
        <w:t>профориентации:</w:t>
      </w:r>
      <w:r>
        <w:rPr>
          <w:spacing w:val="1"/>
        </w:rPr>
        <w:t xml:space="preserve"> </w:t>
      </w:r>
      <w:r>
        <w:t>информационный;</w:t>
      </w:r>
      <w:r>
        <w:rPr>
          <w:spacing w:val="1"/>
        </w:rPr>
        <w:t xml:space="preserve"> </w:t>
      </w:r>
      <w:proofErr w:type="spellStart"/>
      <w:r>
        <w:t>диагностико-консультационный</w:t>
      </w:r>
      <w:proofErr w:type="spellEnd"/>
      <w:r>
        <w:t>;</w:t>
      </w:r>
      <w:r>
        <w:rPr>
          <w:spacing w:val="1"/>
        </w:rPr>
        <w:t xml:space="preserve"> </w:t>
      </w:r>
      <w:r>
        <w:t>развивающий; активизирующий.</w:t>
      </w:r>
    </w:p>
    <w:p w:rsidR="005D55A6" w:rsidRDefault="00A97778">
      <w:pPr>
        <w:pStyle w:val="a3"/>
        <w:spacing w:line="276" w:lineRule="auto"/>
        <w:ind w:right="119"/>
      </w:pPr>
      <w:r>
        <w:t>Ориентироваться в мире профессий без информационной поддержки</w:t>
      </w:r>
      <w:r>
        <w:rPr>
          <w:spacing w:val="1"/>
        </w:rPr>
        <w:t xml:space="preserve"> </w:t>
      </w:r>
      <w:r>
        <w:t>невозможно. Информационное направление профессиональной 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proofErr w:type="gramStart"/>
      <w:r>
        <w:t>Наиболее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типологии</w:t>
      </w:r>
      <w:r>
        <w:rPr>
          <w:spacing w:val="-6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требованиях к здоровью в различных профессиональных сферах; о 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автономного</w:t>
      </w:r>
      <w:r>
        <w:rPr>
          <w:spacing w:val="29"/>
        </w:rPr>
        <w:t xml:space="preserve"> </w:t>
      </w:r>
      <w:r>
        <w:t>округа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получения</w:t>
      </w:r>
      <w:proofErr w:type="gramEnd"/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1" w:firstLine="0"/>
      </w:pPr>
      <w:r>
        <w:lastRenderedPageBreak/>
        <w:t>профессионального и высшего образования; о предприятиях</w:t>
      </w:r>
      <w:r>
        <w:t xml:space="preserve"> и организациях,</w:t>
      </w:r>
      <w:r>
        <w:rPr>
          <w:spacing w:val="-67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автономного</w:t>
      </w:r>
      <w:r>
        <w:rPr>
          <w:spacing w:val="-67"/>
        </w:rPr>
        <w:t xml:space="preserve"> </w:t>
      </w:r>
      <w:r>
        <w:t>округа, как потенциальных работодателях. Практическим навыком является</w:t>
      </w:r>
      <w:r>
        <w:rPr>
          <w:spacing w:val="1"/>
        </w:rPr>
        <w:t xml:space="preserve"> </w:t>
      </w:r>
      <w:r>
        <w:t>умение находить информацию в различных источниках и анализировать её.</w:t>
      </w:r>
      <w:r>
        <w:rPr>
          <w:spacing w:val="1"/>
        </w:rPr>
        <w:t xml:space="preserve"> </w:t>
      </w:r>
      <w:r>
        <w:t xml:space="preserve">Очень важно, чтобы необходимая </w:t>
      </w:r>
      <w:r>
        <w:t>информация была представлена в форме,</w:t>
      </w:r>
      <w:r>
        <w:rPr>
          <w:spacing w:val="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потребностями.</w:t>
      </w:r>
    </w:p>
    <w:p w:rsidR="005D55A6" w:rsidRDefault="00A97778">
      <w:pPr>
        <w:pStyle w:val="a3"/>
        <w:spacing w:line="276" w:lineRule="auto"/>
        <w:ind w:right="120"/>
      </w:pPr>
      <w:r>
        <w:t xml:space="preserve">Одним из важных и ответственных направлений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 xml:space="preserve">работы с подростками является </w:t>
      </w:r>
      <w:r>
        <w:rPr>
          <w:i/>
        </w:rPr>
        <w:t xml:space="preserve">профессиональная психофизиологическая </w:t>
      </w:r>
      <w:r>
        <w:t>и</w:t>
      </w:r>
      <w:r>
        <w:rPr>
          <w:spacing w:val="1"/>
        </w:rPr>
        <w:t xml:space="preserve"> </w:t>
      </w: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склонностях.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методического инструментария с учетом специфики лиц с ОВЗ позволяет</w:t>
      </w:r>
      <w:r>
        <w:rPr>
          <w:spacing w:val="1"/>
        </w:rPr>
        <w:t xml:space="preserve"> </w:t>
      </w:r>
      <w:r>
        <w:t>дать более точную оц</w:t>
      </w:r>
      <w:r>
        <w:t>енку актуального состояния учащегося, благодаря чему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дальнейшая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работа.</w:t>
      </w:r>
    </w:p>
    <w:p w:rsidR="005D55A6" w:rsidRDefault="00A97778">
      <w:pPr>
        <w:pStyle w:val="a3"/>
        <w:spacing w:before="1" w:line="276" w:lineRule="auto"/>
        <w:ind w:right="119"/>
      </w:pPr>
      <w:r>
        <w:t>Специальная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склонностей</w:t>
      </w:r>
      <w:r>
        <w:rPr>
          <w:spacing w:val="17"/>
        </w:rPr>
        <w:t xml:space="preserve"> </w:t>
      </w:r>
      <w:r>
        <w:t>подростка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6"/>
        </w:rPr>
        <w:t xml:space="preserve"> </w:t>
      </w:r>
      <w:r>
        <w:t>типам</w:t>
      </w:r>
      <w:r>
        <w:rPr>
          <w:spacing w:val="17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</w:t>
      </w:r>
      <w:r>
        <w:t>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предпочитаемые</w:t>
      </w:r>
      <w:r>
        <w:rPr>
          <w:spacing w:val="1"/>
        </w:rPr>
        <w:t xml:space="preserve"> </w:t>
      </w:r>
      <w:r>
        <w:t>профессии, исходя из обобщения их существенных характеристик (тяжесть</w:t>
      </w:r>
      <w:r>
        <w:rPr>
          <w:spacing w:val="1"/>
        </w:rPr>
        <w:t xml:space="preserve"> </w:t>
      </w:r>
      <w:r>
        <w:t>труда, уровень нервно-психического напряжения, система подчинения, мера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5D55A6" w:rsidRDefault="00A97778">
      <w:pPr>
        <w:pStyle w:val="a3"/>
        <w:spacing w:line="278" w:lineRule="auto"/>
        <w:ind w:right="122"/>
      </w:pPr>
      <w:r>
        <w:t xml:space="preserve">Для проведения психолого-педагогической диагностики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диагностики.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4402"/>
        <w:gridCol w:w="1844"/>
      </w:tblGrid>
      <w:tr w:rsidR="005D55A6">
        <w:trPr>
          <w:trHeight w:val="633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5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  <w:p w:rsidR="005D55A6" w:rsidRDefault="00A97778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5D55A6">
        <w:trPr>
          <w:trHeight w:val="2541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6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мотивов,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tabs>
                <w:tab w:val="left" w:pos="1417"/>
                <w:tab w:val="left" w:pos="2192"/>
                <w:tab w:val="left" w:pos="2816"/>
                <w:tab w:val="left" w:pos="3205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Анкета мотивов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«Или-или»</w:t>
            </w:r>
            <w:r>
              <w:rPr>
                <w:sz w:val="24"/>
              </w:rPr>
              <w:tab/>
              <w:t>(модификация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Дифференциальн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Е.А.Климова)</w:t>
            </w:r>
          </w:p>
          <w:p w:rsidR="005D55A6" w:rsidRDefault="00A97778">
            <w:pPr>
              <w:pStyle w:val="TableParagraph"/>
              <w:spacing w:line="276" w:lineRule="auto"/>
              <w:ind w:right="117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Холланда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«Ориентация»</w:t>
            </w:r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6" w:lineRule="auto"/>
              <w:ind w:right="911"/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рук.</w:t>
            </w:r>
          </w:p>
          <w:p w:rsidR="005D55A6" w:rsidRDefault="005D55A6">
            <w:pPr>
              <w:pStyle w:val="TableParagraph"/>
              <w:ind w:left="0"/>
              <w:rPr>
                <w:sz w:val="26"/>
              </w:rPr>
            </w:pPr>
          </w:p>
          <w:p w:rsidR="005D55A6" w:rsidRDefault="005D55A6">
            <w:pPr>
              <w:pStyle w:val="TableParagraph"/>
              <w:ind w:left="0"/>
              <w:rPr>
                <w:sz w:val="26"/>
              </w:rPr>
            </w:pPr>
          </w:p>
          <w:p w:rsidR="005D55A6" w:rsidRDefault="005D55A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D55A6" w:rsidRDefault="00A97778">
            <w:pPr>
              <w:pStyle w:val="TableParagraph"/>
              <w:spacing w:line="310" w:lineRule="atLeast"/>
              <w:ind w:right="781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D55A6">
        <w:trPr>
          <w:trHeight w:val="2222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6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Диагностика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предрасположенности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D55A6" w:rsidRDefault="00A977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темперамента»</w:t>
            </w:r>
          </w:p>
          <w:p w:rsidR="005D55A6" w:rsidRDefault="005D55A6">
            <w:pPr>
              <w:pStyle w:val="TableParagraph"/>
              <w:ind w:left="0"/>
              <w:rPr>
                <w:sz w:val="26"/>
              </w:rPr>
            </w:pPr>
          </w:p>
          <w:p w:rsidR="005D55A6" w:rsidRDefault="005D55A6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5D55A6" w:rsidRDefault="00A97778">
            <w:pPr>
              <w:pStyle w:val="TableParagraph"/>
              <w:spacing w:line="278" w:lineRule="auto"/>
              <w:ind w:right="987"/>
              <w:rPr>
                <w:sz w:val="24"/>
              </w:rPr>
            </w:pPr>
            <w:r>
              <w:rPr>
                <w:sz w:val="24"/>
              </w:rPr>
              <w:t xml:space="preserve">Характерологический 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Леонгарда</w:t>
            </w:r>
            <w:proofErr w:type="spellEnd"/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6" w:lineRule="auto"/>
              <w:ind w:right="76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5D55A6" w:rsidRDefault="005D55A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D55A6" w:rsidRDefault="00A97778">
            <w:pPr>
              <w:pStyle w:val="TableParagraph"/>
              <w:spacing w:before="1" w:line="278" w:lineRule="auto"/>
              <w:ind w:right="76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D55A6" w:rsidRDefault="005D55A6">
      <w:pPr>
        <w:spacing w:line="278" w:lineRule="auto"/>
        <w:rPr>
          <w:sz w:val="24"/>
        </w:rPr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4402"/>
        <w:gridCol w:w="1844"/>
      </w:tblGrid>
      <w:tr w:rsidR="005D55A6">
        <w:trPr>
          <w:trHeight w:val="1903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различным сферам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Голомштока</w:t>
            </w:r>
            <w:proofErr w:type="spellEnd"/>
          </w:p>
          <w:p w:rsidR="005D55A6" w:rsidRDefault="00A97778">
            <w:pPr>
              <w:pStyle w:val="TableParagraph"/>
              <w:spacing w:before="41" w:line="276" w:lineRule="auto"/>
              <w:ind w:right="795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  <w:p w:rsidR="005D55A6" w:rsidRDefault="00A97778">
            <w:pPr>
              <w:pStyle w:val="TableParagraph"/>
              <w:spacing w:before="1" w:line="276" w:lineRule="auto"/>
              <w:ind w:right="4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 xml:space="preserve">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proofErr w:type="gramEnd"/>
          </w:p>
          <w:p w:rsidR="005D55A6" w:rsidRDefault="00A9777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Йовайши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5D55A6" w:rsidRDefault="005D55A6">
            <w:pPr>
              <w:pStyle w:val="TableParagraph"/>
              <w:ind w:left="0"/>
              <w:rPr>
                <w:sz w:val="26"/>
              </w:rPr>
            </w:pPr>
          </w:p>
          <w:p w:rsidR="005D55A6" w:rsidRDefault="005D55A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5D55A6" w:rsidRDefault="00A97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5D55A6">
        <w:trPr>
          <w:trHeight w:val="635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proofErr w:type="gramEnd"/>
          </w:p>
          <w:p w:rsidR="005D55A6" w:rsidRDefault="00A9777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5D55A6" w:rsidRDefault="00A9777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D55A6">
        <w:trPr>
          <w:trHeight w:val="1586"/>
        </w:trPr>
        <w:tc>
          <w:tcPr>
            <w:tcW w:w="2837" w:type="dxa"/>
          </w:tcPr>
          <w:p w:rsidR="005D55A6" w:rsidRDefault="00A97778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4402" w:type="dxa"/>
          </w:tcPr>
          <w:p w:rsidR="005D55A6" w:rsidRDefault="00A97778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Определение темперамента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(модификация Личностного </w:t>
            </w:r>
            <w:proofErr w:type="spellStart"/>
            <w:r>
              <w:rPr>
                <w:sz w:val="24"/>
              </w:rPr>
              <w:t>опросника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Айзенка</w:t>
            </w:r>
            <w:proofErr w:type="spellEnd"/>
            <w:r>
              <w:rPr>
                <w:sz w:val="24"/>
              </w:rPr>
              <w:t>)</w:t>
            </w:r>
          </w:p>
          <w:p w:rsidR="005D55A6" w:rsidRDefault="00A9777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proofErr w:type="gramEnd"/>
          </w:p>
          <w:p w:rsidR="005D55A6" w:rsidRDefault="00A97778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Томаса)</w:t>
            </w:r>
          </w:p>
        </w:tc>
        <w:tc>
          <w:tcPr>
            <w:tcW w:w="1844" w:type="dxa"/>
          </w:tcPr>
          <w:p w:rsidR="005D55A6" w:rsidRDefault="00A97778">
            <w:pPr>
              <w:pStyle w:val="TableParagraph"/>
              <w:spacing w:line="276" w:lineRule="auto"/>
              <w:ind w:right="76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5D55A6" w:rsidRDefault="005D55A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D55A6" w:rsidRDefault="00A97778">
            <w:pPr>
              <w:pStyle w:val="TableParagraph"/>
              <w:spacing w:line="31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D55A6" w:rsidRDefault="005D55A6">
      <w:pPr>
        <w:pStyle w:val="a3"/>
        <w:spacing w:before="7"/>
        <w:ind w:left="0" w:firstLine="0"/>
        <w:jc w:val="left"/>
        <w:rPr>
          <w:sz w:val="24"/>
        </w:rPr>
      </w:pPr>
    </w:p>
    <w:p w:rsidR="005D55A6" w:rsidRDefault="00A97778">
      <w:pPr>
        <w:pStyle w:val="a3"/>
        <w:spacing w:before="89" w:line="276" w:lineRule="auto"/>
        <w:ind w:right="127"/>
      </w:pPr>
      <w:r>
        <w:t>По</w:t>
      </w:r>
      <w:r>
        <w:rPr>
          <w:spacing w:val="1"/>
        </w:rPr>
        <w:t xml:space="preserve"> </w:t>
      </w:r>
      <w:r>
        <w:t>итогам диагностики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организовано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знакомить с позитивной информации, чтобы эмоционально подготовить их к</w:t>
      </w:r>
      <w:r>
        <w:rPr>
          <w:spacing w:val="-67"/>
        </w:rPr>
        <w:t xml:space="preserve"> </w:t>
      </w:r>
      <w:r>
        <w:t>восп</w:t>
      </w:r>
      <w:r>
        <w:t>риятию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ограничениях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профессий.</w:t>
      </w:r>
    </w:p>
    <w:p w:rsidR="005D55A6" w:rsidRDefault="00A97778">
      <w:pPr>
        <w:pStyle w:val="a3"/>
        <w:spacing w:line="276" w:lineRule="auto"/>
        <w:ind w:right="121"/>
      </w:pPr>
      <w:proofErr w:type="spellStart"/>
      <w:proofErr w:type="gram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[2]:</w:t>
      </w:r>
      <w:proofErr w:type="gramEnd"/>
    </w:p>
    <w:p w:rsidR="005D55A6" w:rsidRDefault="00A97778">
      <w:pPr>
        <w:pStyle w:val="a4"/>
        <w:numPr>
          <w:ilvl w:val="0"/>
          <w:numId w:val="8"/>
        </w:numPr>
        <w:tabs>
          <w:tab w:val="left" w:pos="1165"/>
        </w:tabs>
        <w:spacing w:before="1" w:line="276" w:lineRule="auto"/>
        <w:ind w:right="118" w:firstLine="707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профконсультация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ходе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профессиях, о классификации профессий по типам и классам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Климову),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тому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иному</w:t>
      </w:r>
      <w:r>
        <w:rPr>
          <w:spacing w:val="28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25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 назвать несколько профессий по каждому разделу и 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желаемую специальность, классифицировать ее и перечислить 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профессиограмм</w:t>
      </w:r>
      <w:proofErr w:type="spellEnd"/>
      <w:r>
        <w:rPr>
          <w:sz w:val="28"/>
        </w:rPr>
        <w:t>.</w:t>
      </w:r>
    </w:p>
    <w:p w:rsidR="005D55A6" w:rsidRDefault="00A97778">
      <w:pPr>
        <w:pStyle w:val="a4"/>
        <w:numPr>
          <w:ilvl w:val="0"/>
          <w:numId w:val="8"/>
        </w:numPr>
        <w:tabs>
          <w:tab w:val="left" w:pos="1479"/>
        </w:tabs>
        <w:spacing w:line="276" w:lineRule="auto"/>
        <w:ind w:right="120" w:firstLine="707"/>
        <w:jc w:val="both"/>
        <w:rPr>
          <w:sz w:val="28"/>
        </w:rPr>
      </w:pPr>
      <w:r>
        <w:rPr>
          <w:i/>
          <w:sz w:val="28"/>
        </w:rPr>
        <w:t>Изучается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 Ему предлагается известная методика для определения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дифференциально-диагностический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опросник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Климова</w:t>
      </w:r>
      <w:r>
        <w:rPr>
          <w:spacing w:val="1"/>
          <w:sz w:val="28"/>
        </w:rPr>
        <w:t xml:space="preserve"> </w:t>
      </w:r>
      <w:r>
        <w:rPr>
          <w:sz w:val="28"/>
        </w:rPr>
        <w:t>(ДДО).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опросника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 типу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</w:p>
    <w:p w:rsidR="005D55A6" w:rsidRDefault="005D55A6">
      <w:pPr>
        <w:spacing w:line="276" w:lineRule="auto"/>
        <w:jc w:val="both"/>
        <w:rPr>
          <w:sz w:val="28"/>
        </w:rPr>
        <w:sectPr w:rsidR="005D55A6">
          <w:type w:val="continuous"/>
          <w:pgSz w:w="11910" w:h="16840"/>
          <w:pgMar w:top="940" w:right="1180" w:bottom="1520" w:left="1200" w:header="0" w:footer="1310" w:gutter="0"/>
          <w:cols w:space="720"/>
        </w:sectPr>
      </w:pPr>
    </w:p>
    <w:p w:rsidR="005D55A6" w:rsidRDefault="00A97778">
      <w:pPr>
        <w:pStyle w:val="a4"/>
        <w:numPr>
          <w:ilvl w:val="0"/>
          <w:numId w:val="8"/>
        </w:numPr>
        <w:tabs>
          <w:tab w:val="left" w:pos="1114"/>
        </w:tabs>
        <w:spacing w:before="59" w:line="276" w:lineRule="auto"/>
        <w:ind w:right="119" w:firstLine="707"/>
        <w:jc w:val="both"/>
        <w:rPr>
          <w:sz w:val="28"/>
        </w:rPr>
      </w:pPr>
      <w:r>
        <w:rPr>
          <w:sz w:val="28"/>
        </w:rPr>
        <w:lastRenderedPageBreak/>
        <w:t xml:space="preserve">Выявляется преобладающая склонность обучающегося </w:t>
      </w:r>
      <w:r>
        <w:rPr>
          <w:i/>
          <w:sz w:val="28"/>
        </w:rPr>
        <w:t>к 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Голомштока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интересов».</w:t>
      </w:r>
    </w:p>
    <w:p w:rsidR="005D55A6" w:rsidRDefault="00A97778">
      <w:pPr>
        <w:pStyle w:val="a4"/>
        <w:numPr>
          <w:ilvl w:val="0"/>
          <w:numId w:val="8"/>
        </w:numPr>
        <w:tabs>
          <w:tab w:val="left" w:pos="1200"/>
        </w:tabs>
        <w:spacing w:before="1" w:line="276" w:lineRule="auto"/>
        <w:ind w:right="120" w:firstLine="707"/>
        <w:jc w:val="both"/>
        <w:rPr>
          <w:sz w:val="28"/>
        </w:rPr>
      </w:pP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психологический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опросника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Холланда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(ОПП),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этого определяется круг профессий, которыми может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обучающийся.</w:t>
      </w:r>
    </w:p>
    <w:p w:rsidR="005D55A6" w:rsidRDefault="00A97778">
      <w:pPr>
        <w:pStyle w:val="a4"/>
        <w:numPr>
          <w:ilvl w:val="0"/>
          <w:numId w:val="8"/>
        </w:numPr>
        <w:tabs>
          <w:tab w:val="left" w:pos="1227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склонность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областях деятельности</w:t>
      </w:r>
      <w:r>
        <w:rPr>
          <w:sz w:val="28"/>
        </w:rPr>
        <w:t>: к умственной, планово-экономической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искус</w:t>
      </w:r>
      <w:r>
        <w:rPr>
          <w:sz w:val="28"/>
        </w:rPr>
        <w:t>ству и эстетике, к технике и производству, к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к подвижной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(тест</w:t>
      </w:r>
      <w:r>
        <w:rPr>
          <w:spacing w:val="2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Йовайши</w:t>
      </w:r>
      <w:proofErr w:type="spellEnd"/>
      <w:r>
        <w:rPr>
          <w:sz w:val="28"/>
        </w:rPr>
        <w:t>).</w:t>
      </w:r>
    </w:p>
    <w:p w:rsidR="005D55A6" w:rsidRDefault="00A97778">
      <w:pPr>
        <w:pStyle w:val="a3"/>
        <w:spacing w:line="276" w:lineRule="auto"/>
        <w:ind w:right="119"/>
      </w:pPr>
      <w:r>
        <w:t>Диагностика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профотбора представляет собой моделирование и 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пробы),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 представление об имеющихся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качествах. Для каждой профессии разрабатывается свой комплект трудовых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Примерные</w:t>
      </w:r>
      <w:r>
        <w:rPr>
          <w:spacing w:val="-67"/>
        </w:rPr>
        <w:t xml:space="preserve"> </w:t>
      </w:r>
      <w:r>
        <w:t xml:space="preserve">профессиональные пробы и методику их проведения можно найти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методическом</w:t>
      </w:r>
      <w:r>
        <w:rPr>
          <w:spacing w:val="26"/>
        </w:rPr>
        <w:t xml:space="preserve"> </w:t>
      </w:r>
      <w:r>
        <w:t>пособии</w:t>
      </w:r>
      <w:r>
        <w:rPr>
          <w:spacing w:val="26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редакцией</w:t>
      </w:r>
      <w:r>
        <w:rPr>
          <w:spacing w:val="29"/>
        </w:rPr>
        <w:t xml:space="preserve"> </w:t>
      </w:r>
      <w:r>
        <w:t>С.Н.</w:t>
      </w:r>
      <w:r>
        <w:rPr>
          <w:spacing w:val="28"/>
        </w:rPr>
        <w:t xml:space="preserve"> </w:t>
      </w:r>
      <w:r>
        <w:t>Чистяковой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работе</w:t>
      </w:r>
    </w:p>
    <w:p w:rsidR="005D55A6" w:rsidRDefault="00A97778">
      <w:pPr>
        <w:pStyle w:val="a3"/>
        <w:spacing w:line="276" w:lineRule="auto"/>
        <w:ind w:right="119" w:firstLine="0"/>
      </w:pPr>
      <w:r>
        <w:t>«Организация и содержание профессиональных проб для учащихся школ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учрежде</w:t>
      </w:r>
      <w:r>
        <w:t>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 / авт.-сост. В. А. Рудаков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ИПОиИРТ</w:t>
      </w:r>
      <w:proofErr w:type="spellEnd"/>
      <w:r>
        <w:t>. – Ханты-Мансийск,</w:t>
      </w:r>
      <w:r>
        <w:rPr>
          <w:spacing w:val="1"/>
        </w:rPr>
        <w:t xml:space="preserve"> </w:t>
      </w:r>
      <w:r>
        <w:t>2013».</w:t>
      </w:r>
    </w:p>
    <w:p w:rsidR="005D55A6" w:rsidRDefault="00A97778">
      <w:pPr>
        <w:pStyle w:val="a3"/>
        <w:spacing w:line="276" w:lineRule="auto"/>
        <w:ind w:right="120"/>
      </w:pPr>
      <w:r>
        <w:t>Целесообразно</w:t>
      </w:r>
      <w:r>
        <w:rPr>
          <w:spacing w:val="1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 1.</w:t>
      </w:r>
    </w:p>
    <w:p w:rsidR="005D55A6" w:rsidRDefault="00A97778">
      <w:pPr>
        <w:pStyle w:val="a3"/>
        <w:tabs>
          <w:tab w:val="left" w:pos="664"/>
          <w:tab w:val="left" w:pos="1479"/>
          <w:tab w:val="left" w:pos="2218"/>
          <w:tab w:val="left" w:pos="3365"/>
          <w:tab w:val="left" w:pos="3578"/>
          <w:tab w:val="left" w:pos="4539"/>
          <w:tab w:val="left" w:pos="4866"/>
          <w:tab w:val="left" w:pos="5452"/>
          <w:tab w:val="left" w:pos="5693"/>
          <w:tab w:val="left" w:pos="6194"/>
          <w:tab w:val="left" w:pos="6278"/>
          <w:tab w:val="left" w:pos="6833"/>
          <w:tab w:val="left" w:pos="7834"/>
          <w:tab w:val="left" w:pos="7917"/>
          <w:tab w:val="left" w:pos="8714"/>
        </w:tabs>
        <w:spacing w:before="1" w:line="276" w:lineRule="auto"/>
        <w:ind w:right="121"/>
        <w:jc w:val="right"/>
      </w:pPr>
      <w:r>
        <w:t>Большую</w:t>
      </w:r>
      <w:r>
        <w:rPr>
          <w:spacing w:val="47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успешной</w:t>
      </w:r>
      <w:r>
        <w:rPr>
          <w:spacing w:val="49"/>
        </w:rPr>
        <w:t xml:space="preserve"> </w:t>
      </w:r>
      <w:r>
        <w:t>профессиональной</w:t>
      </w:r>
      <w:r>
        <w:rPr>
          <w:spacing w:val="46"/>
        </w:rPr>
        <w:t xml:space="preserve"> </w:t>
      </w:r>
      <w:r>
        <w:t>ориентации</w:t>
      </w:r>
      <w:r>
        <w:rPr>
          <w:spacing w:val="49"/>
        </w:rPr>
        <w:t xml:space="preserve"> </w:t>
      </w:r>
      <w:r>
        <w:t>играет</w:t>
      </w:r>
      <w:r>
        <w:rPr>
          <w:spacing w:val="-67"/>
        </w:rPr>
        <w:t xml:space="preserve"> </w:t>
      </w:r>
      <w:r>
        <w:t>фактор</w:t>
      </w:r>
      <w:r>
        <w:tab/>
        <w:t>максимально</w:t>
      </w:r>
      <w:r>
        <w:tab/>
      </w:r>
      <w:r>
        <w:tab/>
        <w:t>адекватной</w:t>
      </w:r>
      <w:r>
        <w:tab/>
        <w:t>оценки</w:t>
      </w:r>
      <w:r>
        <w:tab/>
        <w:t>учащимися</w:t>
      </w:r>
      <w:r>
        <w:tab/>
        <w:t>своих</w:t>
      </w:r>
      <w:r>
        <w:rPr>
          <w:spacing w:val="-67"/>
        </w:rPr>
        <w:t xml:space="preserve"> </w:t>
      </w:r>
      <w:r>
        <w:t>псих</w:t>
      </w:r>
      <w:r>
        <w:t>офизиологических</w:t>
      </w:r>
      <w:r>
        <w:rPr>
          <w:spacing w:val="21"/>
        </w:rPr>
        <w:t xml:space="preserve"> </w:t>
      </w:r>
      <w:r>
        <w:t>особенностей.</w:t>
      </w:r>
      <w:r>
        <w:rPr>
          <w:spacing w:val="19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важна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вопроса</w:t>
      </w:r>
      <w:r>
        <w:rPr>
          <w:spacing w:val="-67"/>
        </w:rPr>
        <w:t xml:space="preserve"> </w:t>
      </w:r>
      <w:r>
        <w:t>о</w:t>
      </w:r>
      <w:r>
        <w:tab/>
        <w:t>профессиональном</w:t>
      </w:r>
      <w:r>
        <w:tab/>
        <w:t>будущем</w:t>
      </w:r>
      <w:r>
        <w:tab/>
      </w:r>
      <w:r>
        <w:tab/>
        <w:t>каждого</w:t>
      </w:r>
      <w:r>
        <w:tab/>
      </w:r>
      <w:r>
        <w:tab/>
        <w:t>подростка</w:t>
      </w:r>
      <w:r>
        <w:tab/>
      </w:r>
      <w:r>
        <w:tab/>
        <w:t>диагностика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12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13"/>
        </w:rPr>
        <w:t xml:space="preserve"> </w:t>
      </w:r>
      <w:r>
        <w:t>интересов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склонностей,</w:t>
      </w:r>
      <w:r>
        <w:rPr>
          <w:spacing w:val="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зависят как от условий воспитания и обучения, так и от природных задатков.</w:t>
      </w:r>
      <w:r>
        <w:rPr>
          <w:spacing w:val="-67"/>
        </w:rPr>
        <w:t xml:space="preserve"> </w:t>
      </w:r>
      <w:r>
        <w:t>Эффективность</w:t>
      </w:r>
      <w:r>
        <w:tab/>
        <w:t>профориентации,</w:t>
      </w:r>
      <w:r>
        <w:tab/>
        <w:t>зависит</w:t>
      </w:r>
      <w:r>
        <w:tab/>
        <w:t>от</w:t>
      </w:r>
      <w:r>
        <w:tab/>
        <w:t>правильной</w:t>
      </w:r>
      <w:r>
        <w:tab/>
        <w:t>работы</w:t>
      </w:r>
      <w:r>
        <w:rPr>
          <w:spacing w:val="1"/>
        </w:rPr>
        <w:t xml:space="preserve"> </w:t>
      </w:r>
      <w:r>
        <w:t>специалистов, в</w:t>
      </w:r>
      <w:r>
        <w:rPr>
          <w:spacing w:val="1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учитывается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нозология,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ограниченными</w:t>
      </w:r>
      <w:r>
        <w:rPr>
          <w:spacing w:val="18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</w:t>
      </w:r>
      <w:r>
        <w:t>рмы</w:t>
      </w:r>
      <w:r>
        <w:rPr>
          <w:spacing w:val="16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</w:p>
    <w:p w:rsidR="005D55A6" w:rsidRDefault="005D55A6">
      <w:pPr>
        <w:spacing w:line="276" w:lineRule="auto"/>
        <w:jc w:val="right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8" w:firstLine="0"/>
      </w:pPr>
      <w:r>
        <w:lastRenderedPageBreak/>
        <w:t>родителями,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 сходятся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интересами самого</w:t>
      </w:r>
      <w:r>
        <w:rPr>
          <w:spacing w:val="3"/>
        </w:rPr>
        <w:t xml:space="preserve"> </w:t>
      </w:r>
      <w:r>
        <w:t>школьника.</w:t>
      </w:r>
    </w:p>
    <w:p w:rsidR="005D55A6" w:rsidRDefault="00A97778">
      <w:pPr>
        <w:pStyle w:val="a3"/>
        <w:spacing w:line="276" w:lineRule="auto"/>
        <w:ind w:right="126"/>
      </w:pPr>
      <w:proofErr w:type="gramStart"/>
      <w:r>
        <w:t>Формы профессиональной ориентации обучающихся с ОВЗ, на 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подростками.</w:t>
      </w:r>
      <w:proofErr w:type="gramEnd"/>
      <w:r>
        <w:rPr>
          <w:spacing w:val="1"/>
        </w:rPr>
        <w:t xml:space="preserve"> </w:t>
      </w:r>
      <w:r>
        <w:t>При планировании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 или</w:t>
      </w:r>
      <w:r>
        <w:rPr>
          <w:spacing w:val="1"/>
        </w:rPr>
        <w:t xml:space="preserve"> </w:t>
      </w:r>
      <w:r>
        <w:t>иной форме педагогу</w:t>
      </w:r>
      <w:r>
        <w:rPr>
          <w:spacing w:val="1"/>
        </w:rPr>
        <w:t xml:space="preserve"> </w:t>
      </w:r>
      <w:r>
        <w:t xml:space="preserve">необходимо учитывать физиолого-психические особенности </w:t>
      </w:r>
      <w:proofErr w:type="gramStart"/>
      <w:r>
        <w:t>обучающихся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технические</w:t>
      </w:r>
      <w:r>
        <w:t xml:space="preserve"> или иные</w:t>
      </w:r>
      <w:r>
        <w:rPr>
          <w:spacing w:val="-3"/>
        </w:rPr>
        <w:t xml:space="preserve"> </w:t>
      </w:r>
      <w:r>
        <w:t>средства.</w:t>
      </w:r>
    </w:p>
    <w:p w:rsidR="005D55A6" w:rsidRDefault="00A97778">
      <w:pPr>
        <w:pStyle w:val="a3"/>
        <w:spacing w:line="276" w:lineRule="auto"/>
        <w:ind w:right="125"/>
      </w:pPr>
      <w:r>
        <w:t>Формы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отклонения в</w:t>
      </w:r>
      <w:r>
        <w:rPr>
          <w:spacing w:val="-4"/>
        </w:rPr>
        <w:t xml:space="preserve"> </w:t>
      </w:r>
      <w:r>
        <w:t>развитии,</w:t>
      </w:r>
      <w:r>
        <w:rPr>
          <w:spacing w:val="-5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многообразны: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line="341" w:lineRule="exact"/>
        <w:ind w:left="1519" w:hanging="709"/>
        <w:jc w:val="left"/>
        <w:rPr>
          <w:rFonts w:ascii="Symbol" w:hAnsi="Symbol"/>
          <w:sz w:val="28"/>
        </w:rPr>
      </w:pPr>
      <w:r>
        <w:rPr>
          <w:sz w:val="28"/>
        </w:rPr>
        <w:t>профессионально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rFonts w:ascii="Symbol" w:hAnsi="Symbol"/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мастерских;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46" w:line="273" w:lineRule="auto"/>
        <w:ind w:right="120" w:firstLine="707"/>
        <w:jc w:val="left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образования, в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населения;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3"/>
        <w:ind w:left="1519" w:hanging="709"/>
        <w:jc w:val="left"/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  <w:tab w:val="left" w:pos="2651"/>
          <w:tab w:val="left" w:pos="2989"/>
          <w:tab w:val="left" w:pos="3893"/>
          <w:tab w:val="left" w:pos="5274"/>
          <w:tab w:val="left" w:pos="6507"/>
          <w:tab w:val="left" w:pos="8211"/>
          <w:tab w:val="left" w:pos="9250"/>
        </w:tabs>
        <w:spacing w:before="48" w:line="273" w:lineRule="auto"/>
        <w:ind w:right="123" w:firstLine="707"/>
        <w:jc w:val="lef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«днях</w:t>
      </w:r>
      <w:r>
        <w:rPr>
          <w:sz w:val="28"/>
        </w:rPr>
        <w:tab/>
        <w:t>открытых</w:t>
      </w:r>
      <w:r>
        <w:rPr>
          <w:sz w:val="28"/>
        </w:rPr>
        <w:tab/>
        <w:t>дверей»,</w:t>
      </w:r>
      <w:r>
        <w:rPr>
          <w:sz w:val="28"/>
        </w:rPr>
        <w:tab/>
        <w:t>проводимых</w:t>
      </w:r>
      <w:r>
        <w:rPr>
          <w:sz w:val="28"/>
        </w:rPr>
        <w:tab/>
        <w:t>вузами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колледжами;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3"/>
        <w:ind w:left="1519" w:hanging="709"/>
        <w:jc w:val="left"/>
        <w:rPr>
          <w:rFonts w:ascii="Symbol" w:hAnsi="Symbol"/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  <w:tab w:val="left" w:pos="2846"/>
          <w:tab w:val="left" w:pos="3380"/>
          <w:tab w:val="left" w:pos="6407"/>
          <w:tab w:val="left" w:pos="8107"/>
        </w:tabs>
        <w:spacing w:before="48" w:line="273" w:lineRule="auto"/>
        <w:ind w:right="123" w:firstLine="707"/>
        <w:jc w:val="lef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ab/>
        <w:t>конкурсах,</w:t>
      </w:r>
      <w:r>
        <w:rPr>
          <w:sz w:val="28"/>
        </w:rPr>
        <w:tab/>
      </w:r>
      <w:r>
        <w:rPr>
          <w:spacing w:val="-1"/>
          <w:sz w:val="28"/>
        </w:rPr>
        <w:t>выставках,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фестивалях;</w:t>
      </w:r>
    </w:p>
    <w:p w:rsidR="005D55A6" w:rsidRDefault="00A97778">
      <w:pPr>
        <w:pStyle w:val="a4"/>
        <w:numPr>
          <w:ilvl w:val="0"/>
          <w:numId w:val="10"/>
        </w:numPr>
        <w:tabs>
          <w:tab w:val="left" w:pos="1519"/>
          <w:tab w:val="left" w:pos="1520"/>
        </w:tabs>
        <w:spacing w:before="3" w:line="273" w:lineRule="auto"/>
        <w:ind w:right="120" w:firstLine="707"/>
        <w:jc w:val="left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9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25"/>
          <w:sz w:val="28"/>
        </w:rPr>
        <w:t xml:space="preserve"> </w:t>
      </w:r>
      <w:r>
        <w:rPr>
          <w:sz w:val="28"/>
        </w:rPr>
        <w:t>стенгазет,</w:t>
      </w:r>
      <w:r>
        <w:rPr>
          <w:spacing w:val="27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прочего.</w:t>
      </w:r>
    </w:p>
    <w:p w:rsidR="005D55A6" w:rsidRDefault="00A97778">
      <w:pPr>
        <w:pStyle w:val="a3"/>
        <w:spacing w:before="1" w:line="276" w:lineRule="auto"/>
        <w:ind w:right="124"/>
      </w:pPr>
      <w:r>
        <w:t>Дадим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</w:p>
    <w:p w:rsidR="005D55A6" w:rsidRDefault="00A97778">
      <w:pPr>
        <w:pStyle w:val="a3"/>
        <w:spacing w:before="1" w:line="276" w:lineRule="auto"/>
        <w:ind w:right="120"/>
      </w:pPr>
      <w:r>
        <w:rPr>
          <w:b/>
          <w:i/>
        </w:rPr>
        <w:t>Экскурсии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профориентационной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направленности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hyperlink r:id="rId9">
        <w:r>
          <w:t>форм</w:t>
        </w:r>
      </w:hyperlink>
      <w:r>
        <w:t>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анализ</w:t>
        </w:r>
      </w:hyperlink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полезно и информативно, оно дает возможность увидеть их структуру, 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работы.</w:t>
      </w:r>
    </w:p>
    <w:p w:rsidR="005D55A6" w:rsidRDefault="00A97778">
      <w:pPr>
        <w:spacing w:before="1" w:line="276" w:lineRule="auto"/>
        <w:ind w:left="103" w:right="121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Профориентационные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встречи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специалистами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47"/>
          <w:sz w:val="28"/>
        </w:rPr>
        <w:t xml:space="preserve"> </w:t>
      </w:r>
      <w:r>
        <w:rPr>
          <w:sz w:val="28"/>
        </w:rPr>
        <w:t>имеют</w:t>
      </w:r>
      <w:r>
        <w:rPr>
          <w:spacing w:val="46"/>
          <w:sz w:val="28"/>
        </w:rPr>
        <w:t xml:space="preserve"> </w:t>
      </w:r>
      <w:r>
        <w:rPr>
          <w:sz w:val="28"/>
        </w:rPr>
        <w:t>цель</w:t>
      </w:r>
      <w:r>
        <w:rPr>
          <w:spacing w:val="45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профессионалами,</w:t>
      </w:r>
    </w:p>
    <w:p w:rsidR="005D55A6" w:rsidRDefault="005D55A6">
      <w:pPr>
        <w:spacing w:line="276" w:lineRule="auto"/>
        <w:jc w:val="both"/>
        <w:rPr>
          <w:sz w:val="28"/>
        </w:rPr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6" w:firstLine="0"/>
      </w:pPr>
      <w:r>
        <w:lastRenderedPageBreak/>
        <w:t>которые на основе личного опыта могут рассказать об особенностях своей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привлекла,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</w:t>
      </w:r>
      <w:r>
        <w:t>можностях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совершенствования и карьерном росте. Большой воспитательный потенциал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встречи с</w:t>
      </w:r>
      <w:r>
        <w:rPr>
          <w:spacing w:val="-4"/>
        </w:rPr>
        <w:t xml:space="preserve"> </w:t>
      </w:r>
      <w:r>
        <w:t>семейными</w:t>
      </w:r>
      <w:r>
        <w:rPr>
          <w:spacing w:val="-1"/>
        </w:rPr>
        <w:t xml:space="preserve"> </w:t>
      </w:r>
      <w:r>
        <w:t>трудовыми династиями.</w:t>
      </w:r>
    </w:p>
    <w:p w:rsidR="005D55A6" w:rsidRDefault="00A97778">
      <w:pPr>
        <w:pStyle w:val="a3"/>
        <w:spacing w:line="276" w:lineRule="auto"/>
        <w:ind w:right="118"/>
      </w:pPr>
      <w:r>
        <w:rPr>
          <w:b/>
          <w:i/>
        </w:rPr>
        <w:t xml:space="preserve">Профессиональные пробы </w:t>
      </w:r>
      <w:r>
        <w:t>школьников являются тем педагогическим</w:t>
      </w:r>
      <w:r>
        <w:rPr>
          <w:spacing w:val="1"/>
        </w:rPr>
        <w:t xml:space="preserve"> </w:t>
      </w:r>
      <w:r>
        <w:t>явлением,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концепциям,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призванных</w:t>
      </w:r>
      <w:r>
        <w:rPr>
          <w:spacing w:val="-67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 ученика, включает комплекс теоретических и практических занятий</w:t>
      </w:r>
      <w:r>
        <w:rPr>
          <w:spacing w:val="-67"/>
        </w:rPr>
        <w:t xml:space="preserve"> </w:t>
      </w:r>
      <w:r>
        <w:t>разной степени сложности, серии заданий, прогнозирующих соответствие</w:t>
      </w:r>
      <w:r>
        <w:rPr>
          <w:spacing w:val="1"/>
        </w:rPr>
        <w:t xml:space="preserve"> </w:t>
      </w:r>
      <w:r>
        <w:t>личностной заинтересованности школьника в выборе направления и модели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</w:t>
      </w:r>
      <w:r>
        <w:t>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proofErr w:type="gramStart"/>
      <w:r>
        <w:t>Прохождение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(базовым)</w:t>
      </w:r>
      <w:r>
        <w:rPr>
          <w:spacing w:val="26"/>
        </w:rPr>
        <w:t xml:space="preserve"> </w:t>
      </w:r>
      <w:r>
        <w:t>сферам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(«человек-человек»,</w:t>
      </w:r>
      <w:proofErr w:type="gramEnd"/>
    </w:p>
    <w:p w:rsidR="005D55A6" w:rsidRDefault="00A97778">
      <w:pPr>
        <w:pStyle w:val="a3"/>
        <w:spacing w:line="276" w:lineRule="auto"/>
        <w:ind w:right="119" w:firstLine="0"/>
      </w:pPr>
      <w:r>
        <w:t>«</w:t>
      </w:r>
      <w:proofErr w:type="spellStart"/>
      <w:r>
        <w:t>человек-художественный</w:t>
      </w:r>
      <w:proofErr w:type="spellEnd"/>
      <w:r>
        <w:rPr>
          <w:spacing w:val="1"/>
        </w:rPr>
        <w:t xml:space="preserve"> </w:t>
      </w:r>
      <w:r>
        <w:t>образ»,</w:t>
      </w:r>
      <w:r>
        <w:rPr>
          <w:spacing w:val="1"/>
        </w:rPr>
        <w:t xml:space="preserve"> </w:t>
      </w:r>
      <w:r>
        <w:t>«</w:t>
      </w:r>
      <w:proofErr w:type="spellStart"/>
      <w:r>
        <w:t>человек-знаковая</w:t>
      </w:r>
      <w:proofErr w:type="spellEnd"/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«челове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техника»,</w:t>
      </w:r>
      <w:r>
        <w:rPr>
          <w:spacing w:val="-2"/>
        </w:rPr>
        <w:t xml:space="preserve"> </w:t>
      </w:r>
      <w:r>
        <w:t>«человек-природа»).</w:t>
      </w:r>
    </w:p>
    <w:p w:rsidR="005D55A6" w:rsidRDefault="00A97778">
      <w:pPr>
        <w:pStyle w:val="a3"/>
        <w:spacing w:before="1" w:line="276" w:lineRule="auto"/>
        <w:ind w:right="121"/>
      </w:pPr>
      <w:proofErr w:type="spellStart"/>
      <w:r>
        <w:rPr>
          <w:b/>
          <w:i/>
        </w:rPr>
        <w:t>Профессиограмма</w:t>
      </w:r>
      <w:proofErr w:type="spellEnd"/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характеристик работника, необходимых для успешного овладения данной</w:t>
      </w:r>
      <w:r>
        <w:rPr>
          <w:spacing w:val="1"/>
        </w:rPr>
        <w:t xml:space="preserve"> </w:t>
      </w:r>
      <w:r>
        <w:t xml:space="preserve">профессией и профессионального роста. Зачастую в </w:t>
      </w:r>
      <w:proofErr w:type="spellStart"/>
      <w:r>
        <w:t>профессиограммах</w:t>
      </w:r>
      <w:proofErr w:type="spellEnd"/>
      <w:r>
        <w:t xml:space="preserve"> есть</w:t>
      </w:r>
      <w:r>
        <w:rPr>
          <w:spacing w:val="1"/>
        </w:rPr>
        <w:t xml:space="preserve"> </w:t>
      </w:r>
      <w:r>
        <w:t>информация о сроках и способах овладен</w:t>
      </w:r>
      <w:r>
        <w:t>ия профессией, о среднем времени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67"/>
        </w:rPr>
        <w:t xml:space="preserve"> </w:t>
      </w:r>
      <w:r>
        <w:t>профессией к</w:t>
      </w:r>
      <w:r>
        <w:rPr>
          <w:spacing w:val="-4"/>
        </w:rPr>
        <w:t xml:space="preserve"> </w:t>
      </w:r>
      <w:r>
        <w:t>работнику.</w:t>
      </w:r>
    </w:p>
    <w:p w:rsidR="005D55A6" w:rsidRDefault="00A97778">
      <w:pPr>
        <w:pStyle w:val="a3"/>
        <w:spacing w:line="276" w:lineRule="auto"/>
        <w:ind w:right="119"/>
      </w:pPr>
      <w:r>
        <w:rPr>
          <w:b/>
          <w:i/>
        </w:rPr>
        <w:t>Книги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медиаресурсы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профессиях</w:t>
      </w:r>
      <w:r>
        <w:t>,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67"/>
        </w:rPr>
        <w:t xml:space="preserve"> </w:t>
      </w:r>
      <w:r>
        <w:t>литература,</w:t>
      </w:r>
      <w:r>
        <w:rPr>
          <w:spacing w:val="16"/>
        </w:rPr>
        <w:t xml:space="preserve"> </w:t>
      </w:r>
      <w:r>
        <w:t>помогают</w:t>
      </w:r>
      <w:r>
        <w:rPr>
          <w:spacing w:val="17"/>
        </w:rPr>
        <w:t xml:space="preserve"> </w:t>
      </w:r>
      <w:r>
        <w:t>школьнику</w:t>
      </w:r>
      <w:r>
        <w:rPr>
          <w:spacing w:val="14"/>
        </w:rPr>
        <w:t xml:space="preserve"> </w:t>
      </w:r>
      <w:r>
        <w:t>получить</w:t>
      </w:r>
      <w:r>
        <w:rPr>
          <w:spacing w:val="16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профессий,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больше узнать</w:t>
      </w:r>
      <w:r>
        <w:rPr>
          <w:spacing w:val="-1"/>
        </w:rPr>
        <w:t xml:space="preserve"> </w:t>
      </w:r>
      <w:r>
        <w:t>о себе.</w:t>
      </w:r>
    </w:p>
    <w:p w:rsidR="005D55A6" w:rsidRDefault="00A97778">
      <w:pPr>
        <w:pStyle w:val="a3"/>
        <w:spacing w:line="276" w:lineRule="auto"/>
        <w:ind w:right="120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8-9-х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7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 в форме газетных объявлений, каждому предлагается 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предпочтительную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 ресурсов Интернета, подростку важно выяснить: где и как</w:t>
      </w:r>
      <w:r>
        <w:rPr>
          <w:spacing w:val="1"/>
        </w:rPr>
        <w:t xml:space="preserve"> </w:t>
      </w:r>
      <w:r>
        <w:t>м</w:t>
      </w:r>
      <w:r>
        <w:t>ожно освоить выбранную профессию (непосредственно на производстве</w:t>
      </w:r>
      <w:r>
        <w:rPr>
          <w:spacing w:val="1"/>
        </w:rPr>
        <w:t xml:space="preserve"> </w:t>
      </w:r>
      <w:r>
        <w:t>под руководством наставника или в рамках определенного образовательного</w:t>
      </w:r>
      <w:r>
        <w:rPr>
          <w:spacing w:val="1"/>
        </w:rPr>
        <w:t xml:space="preserve"> </w:t>
      </w:r>
      <w:r>
        <w:t>учреждения);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уйдет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освоение;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профессии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будут</w:t>
      </w:r>
      <w:r>
        <w:rPr>
          <w:spacing w:val="29"/>
        </w:rPr>
        <w:t xml:space="preserve"> </w:t>
      </w:r>
      <w:r>
        <w:t>предъявлены</w:t>
      </w:r>
      <w:r>
        <w:rPr>
          <w:spacing w:val="30"/>
        </w:rPr>
        <w:t xml:space="preserve"> </w:t>
      </w:r>
      <w:r>
        <w:t>требования;</w:t>
      </w:r>
      <w:proofErr w:type="gramEnd"/>
      <w:r>
        <w:rPr>
          <w:spacing w:val="28"/>
        </w:rPr>
        <w:t xml:space="preserve"> </w:t>
      </w:r>
      <w:r>
        <w:t>каковы</w:t>
      </w:r>
      <w:r>
        <w:rPr>
          <w:spacing w:val="27"/>
        </w:rPr>
        <w:t xml:space="preserve"> </w:t>
      </w:r>
      <w:r>
        <w:t>перспективы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18" w:firstLine="0"/>
      </w:pPr>
      <w:r>
        <w:lastRenderedPageBreak/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заработной плате, социальном пакете и другие, представляющие интерес для</w:t>
      </w:r>
      <w:r>
        <w:rPr>
          <w:spacing w:val="-67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выбором.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 xml:space="preserve">составить </w:t>
      </w:r>
      <w:proofErr w:type="spellStart"/>
      <w:r>
        <w:t>п</w:t>
      </w:r>
      <w:r>
        <w:t>рофессиограмму</w:t>
      </w:r>
      <w:proofErr w:type="spellEnd"/>
      <w:r>
        <w:t xml:space="preserve"> избранной профессии, включающую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компетентному</w:t>
      </w:r>
      <w:r>
        <w:rPr>
          <w:spacing w:val="1"/>
        </w:rPr>
        <w:t xml:space="preserve"> </w:t>
      </w:r>
      <w:r>
        <w:t>специалисту.</w:t>
      </w:r>
      <w:r>
        <w:rPr>
          <w:spacing w:val="1"/>
        </w:rPr>
        <w:t xml:space="preserve"> </w:t>
      </w:r>
      <w:r>
        <w:t>Такая</w:t>
      </w:r>
      <w:r>
        <w:rPr>
          <w:spacing w:val="7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светлые,</w:t>
      </w:r>
      <w:r>
        <w:rPr>
          <w:spacing w:val="1"/>
        </w:rPr>
        <w:t xml:space="preserve"> </w:t>
      </w:r>
      <w:r>
        <w:t>привлекательные,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«темные»</w:t>
      </w:r>
      <w:r>
        <w:rPr>
          <w:spacing w:val="1"/>
        </w:rPr>
        <w:t xml:space="preserve"> </w:t>
      </w:r>
      <w:r>
        <w:t>стороны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(специальности),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трудности, преодоление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 роста</w:t>
      </w:r>
      <w:r>
        <w:rPr>
          <w:spacing w:val="-1"/>
        </w:rPr>
        <w:t xml:space="preserve"> </w:t>
      </w:r>
      <w:r>
        <w:t>специалиста.</w:t>
      </w:r>
    </w:p>
    <w:p w:rsidR="005D55A6" w:rsidRDefault="00A97778">
      <w:pPr>
        <w:pStyle w:val="a3"/>
        <w:spacing w:line="276" w:lineRule="auto"/>
        <w:ind w:right="119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сюжетно-ролевой игры «Поступаю на учебу» или «Поступаю на работу».</w:t>
      </w:r>
      <w:r>
        <w:rPr>
          <w:spacing w:val="1"/>
        </w:rPr>
        <w:t xml:space="preserve"> </w:t>
      </w:r>
      <w:r>
        <w:t>Подросток,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резю</w:t>
      </w:r>
      <w:r>
        <w:t>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играть его одноклассники, написать заявление о поступлении на работу 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выявление</w:t>
      </w:r>
      <w:r>
        <w:rPr>
          <w:spacing w:val="-4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ошибок.</w:t>
      </w:r>
    </w:p>
    <w:p w:rsidR="005D55A6" w:rsidRDefault="00A97778">
      <w:pPr>
        <w:spacing w:before="8" w:line="273" w:lineRule="auto"/>
        <w:ind w:left="103" w:right="124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Профориентационные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тренинги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личностных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качеств.</w:t>
      </w:r>
    </w:p>
    <w:p w:rsidR="005D55A6" w:rsidRDefault="00A97778">
      <w:pPr>
        <w:pStyle w:val="a3"/>
        <w:spacing w:before="6" w:line="276" w:lineRule="auto"/>
        <w:ind w:right="122"/>
      </w:pPr>
      <w:r>
        <w:t>Методические и информационн</w:t>
      </w:r>
      <w:r>
        <w:t>о-аналитические материалы, сценарии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инструментарий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iro86.ru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«профориентация».</w:t>
      </w:r>
    </w:p>
    <w:p w:rsidR="005D55A6" w:rsidRDefault="00A97778">
      <w:pPr>
        <w:pStyle w:val="a3"/>
        <w:spacing w:line="276" w:lineRule="auto"/>
        <w:ind w:right="121"/>
      </w:pPr>
      <w:r>
        <w:t xml:space="preserve">Подчеркнём ещё раз, что формы </w:t>
      </w:r>
      <w:proofErr w:type="spellStart"/>
      <w:r>
        <w:t>профориентационной</w:t>
      </w:r>
      <w:proofErr w:type="spellEnd"/>
      <w:r>
        <w:t xml:space="preserve"> работы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активными,</w:t>
      </w:r>
      <w:r>
        <w:rPr>
          <w:spacing w:val="1"/>
        </w:rPr>
        <w:t xml:space="preserve"> </w:t>
      </w:r>
      <w:r>
        <w:t>развивающими,</w:t>
      </w:r>
      <w:r>
        <w:rPr>
          <w:spacing w:val="1"/>
        </w:rPr>
        <w:t xml:space="preserve"> </w:t>
      </w:r>
      <w:proofErr w:type="spellStart"/>
      <w:r>
        <w:t>деятельностными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физиолого-психические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D55A6" w:rsidRDefault="005D55A6">
      <w:pPr>
        <w:pStyle w:val="a3"/>
        <w:spacing w:before="8"/>
        <w:ind w:left="0" w:firstLine="0"/>
        <w:jc w:val="left"/>
        <w:rPr>
          <w:sz w:val="32"/>
        </w:rPr>
      </w:pPr>
    </w:p>
    <w:p w:rsidR="005D55A6" w:rsidRDefault="00A97778">
      <w:pPr>
        <w:spacing w:line="276" w:lineRule="auto"/>
        <w:ind w:left="1490" w:right="133" w:hanging="797"/>
        <w:rPr>
          <w:b/>
          <w:sz w:val="24"/>
        </w:rPr>
      </w:pPr>
      <w:r>
        <w:rPr>
          <w:b/>
          <w:sz w:val="24"/>
        </w:rPr>
        <w:t>ВОЗМОЖНОСТИ ПОЛУЧЕНИЯ ПРОФЕССИОНАЛЬНОГО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ХАНТЫ-МАНСИЙСКОМ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АВТОНОМНОМ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ОКРУГЕ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ЮГРЕ</w:t>
      </w:r>
    </w:p>
    <w:p w:rsidR="005D55A6" w:rsidRDefault="005D55A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D55A6" w:rsidRDefault="00A97778">
      <w:pPr>
        <w:pStyle w:val="a3"/>
        <w:spacing w:line="276" w:lineRule="auto"/>
        <w:ind w:right="118"/>
      </w:pPr>
      <w:r>
        <w:t>Для подростка с ограничениями физического и психического здоровья</w:t>
      </w:r>
      <w:r>
        <w:rPr>
          <w:spacing w:val="1"/>
        </w:rPr>
        <w:t xml:space="preserve"> </w:t>
      </w:r>
      <w:r>
        <w:t>правильность выбора сферы трудовой деятельности принципиально важна в</w:t>
      </w:r>
      <w:r>
        <w:rPr>
          <w:spacing w:val="1"/>
        </w:rPr>
        <w:t xml:space="preserve"> </w:t>
      </w:r>
      <w:r>
        <w:t xml:space="preserve">силу ряда обстоятельств. </w:t>
      </w:r>
      <w:r>
        <w:rPr>
          <w:i/>
        </w:rPr>
        <w:t xml:space="preserve">Во-первых, </w:t>
      </w:r>
      <w:r>
        <w:t>выбор профессии в значительной мере</w:t>
      </w:r>
      <w:r>
        <w:rPr>
          <w:spacing w:val="1"/>
        </w:rPr>
        <w:t xml:space="preserve"> </w:t>
      </w:r>
      <w:r>
        <w:t>взаимосвязан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rPr>
          <w:i/>
        </w:rPr>
        <w:t>Во-вторых,</w:t>
      </w:r>
      <w:r>
        <w:rPr>
          <w:i/>
          <w:spacing w:val="7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 xml:space="preserve">профессионального образования по месту жительства подростка. </w:t>
      </w:r>
      <w:r>
        <w:rPr>
          <w:i/>
        </w:rPr>
        <w:t>В-третьих,</w:t>
      </w:r>
      <w:r>
        <w:rPr>
          <w:i/>
          <w:spacing w:val="-67"/>
        </w:rPr>
        <w:t xml:space="preserve"> </w:t>
      </w:r>
      <w:r>
        <w:t xml:space="preserve">адекватный профессиональный выбор с учетом </w:t>
      </w:r>
      <w:r>
        <w:t>объективных ограничений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нарушениями 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адаптироваться в</w:t>
      </w:r>
      <w:r>
        <w:rPr>
          <w:spacing w:val="-5"/>
        </w:rPr>
        <w:t xml:space="preserve"> </w:t>
      </w:r>
      <w:r>
        <w:t>социуме.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2"/>
      </w:pPr>
      <w:r>
        <w:lastRenderedPageBreak/>
        <w:t>Эти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 с нарушением в развити</w:t>
      </w:r>
      <w:r>
        <w:t>и и необходимость совместных 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5D55A6" w:rsidRDefault="00A97778">
      <w:pPr>
        <w:pStyle w:val="a3"/>
        <w:spacing w:before="1" w:line="276" w:lineRule="auto"/>
        <w:ind w:right="118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Ханты-Мансийском</w:t>
      </w:r>
      <w:proofErr w:type="gramEnd"/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Югре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подведомственную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5D55A6" w:rsidRDefault="00A97778">
      <w:pPr>
        <w:pStyle w:val="a3"/>
        <w:spacing w:line="276" w:lineRule="auto"/>
        <w:ind w:right="119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>
        <w:t>263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человек. В разрезе заболеваний: с нарушениями слуха обучаются 24 чел., с</w:t>
      </w:r>
      <w:r>
        <w:rPr>
          <w:spacing w:val="1"/>
        </w:rPr>
        <w:t xml:space="preserve"> </w:t>
      </w:r>
      <w:r>
        <w:t>нарушением зрения – 30 чел., с легкой умственной отсталостью – 43 чел.,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чел., с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заболеваниями – 111 человек. И</w:t>
      </w:r>
      <w:r>
        <w:t xml:space="preserve">з общего числа </w:t>
      </w:r>
      <w:proofErr w:type="gramStart"/>
      <w:r>
        <w:t>обучающихся</w:t>
      </w:r>
      <w:proofErr w:type="gramEnd"/>
      <w:r>
        <w:t xml:space="preserve"> с ОВЗ в 2015-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Сургутском</w:t>
      </w:r>
      <w:proofErr w:type="spellEnd"/>
      <w:r>
        <w:rPr>
          <w:spacing w:val="-67"/>
        </w:rPr>
        <w:t xml:space="preserve"> </w:t>
      </w:r>
      <w:r>
        <w:t>политехническом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инклюзивным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организует специальные группы.</w:t>
      </w:r>
      <w:r>
        <w:rPr>
          <w:spacing w:val="1"/>
        </w:rPr>
        <w:t xml:space="preserve"> </w:t>
      </w:r>
      <w:r>
        <w:t>В остальных колледжах созданы условия</w:t>
      </w:r>
      <w:r>
        <w:rPr>
          <w:spacing w:val="1"/>
        </w:rPr>
        <w:t xml:space="preserve"> </w:t>
      </w:r>
      <w:r>
        <w:t xml:space="preserve">для получения </w:t>
      </w:r>
      <w:r>
        <w:t>профессионального образования лицами с ОВЗ различных</w:t>
      </w:r>
      <w:r>
        <w:rPr>
          <w:spacing w:val="1"/>
        </w:rPr>
        <w:t xml:space="preserve"> </w:t>
      </w:r>
      <w:r>
        <w:t>нозологий,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комиссиях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автономного округа.</w:t>
      </w:r>
    </w:p>
    <w:p w:rsidR="005D55A6" w:rsidRDefault="00A97778">
      <w:pPr>
        <w:pStyle w:val="a3"/>
        <w:spacing w:line="276" w:lineRule="auto"/>
        <w:ind w:right="122"/>
      </w:pPr>
      <w:r>
        <w:t>В</w:t>
      </w:r>
      <w:r>
        <w:rPr>
          <w:spacing w:val="25"/>
        </w:rPr>
        <w:t xml:space="preserve"> </w:t>
      </w:r>
      <w:r>
        <w:t>колледжах</w:t>
      </w:r>
      <w:r>
        <w:rPr>
          <w:spacing w:val="23"/>
        </w:rPr>
        <w:t xml:space="preserve"> </w:t>
      </w:r>
      <w:r>
        <w:t>автономного</w:t>
      </w:r>
      <w:r>
        <w:rPr>
          <w:spacing w:val="23"/>
        </w:rPr>
        <w:t xml:space="preserve"> </w:t>
      </w:r>
      <w:r>
        <w:t>округа</w:t>
      </w:r>
      <w:r>
        <w:rPr>
          <w:spacing w:val="25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широкий</w:t>
      </w:r>
      <w:r>
        <w:rPr>
          <w:spacing w:val="23"/>
        </w:rPr>
        <w:t xml:space="preserve"> </w:t>
      </w:r>
      <w:r>
        <w:t>спектр</w:t>
      </w:r>
      <w:r>
        <w:rPr>
          <w:spacing w:val="23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профессионального обучения и 35 программам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5D55A6" w:rsidRDefault="00A97778">
      <w:pPr>
        <w:pStyle w:val="a3"/>
        <w:spacing w:line="276" w:lineRule="auto"/>
        <w:ind w:right="120"/>
      </w:pPr>
      <w:r>
        <w:t>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колледжах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специальностям:</w:t>
      </w:r>
      <w:r>
        <w:rPr>
          <w:spacing w:val="1"/>
        </w:rPr>
        <w:t xml:space="preserve"> </w:t>
      </w:r>
      <w:r>
        <w:t>«Строительство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</w:t>
      </w:r>
      <w:r>
        <w:t>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«Документационное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управления и архивоведение», «Экономика и бухгалтерский учет», «Мастер</w:t>
      </w:r>
      <w:r>
        <w:rPr>
          <w:spacing w:val="1"/>
        </w:rPr>
        <w:t xml:space="preserve"> </w:t>
      </w:r>
      <w:r>
        <w:t>по обработке цифровой информации», «Сестринское дело». С нарушением</w:t>
      </w:r>
      <w:r>
        <w:rPr>
          <w:spacing w:val="1"/>
        </w:rPr>
        <w:t xml:space="preserve"> </w:t>
      </w:r>
      <w:r>
        <w:t>слуха – по специальности «Повар-кондитер». С нарушением зрения</w:t>
      </w:r>
      <w:r>
        <w:rPr>
          <w:spacing w:val="1"/>
        </w:rPr>
        <w:t xml:space="preserve"> </w:t>
      </w:r>
      <w:r>
        <w:t>–</w:t>
      </w:r>
      <w:r>
        <w:t xml:space="preserve">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«Сестринское</w:t>
      </w:r>
      <w:r>
        <w:rPr>
          <w:spacing w:val="-3"/>
        </w:rPr>
        <w:t xml:space="preserve"> </w:t>
      </w:r>
      <w:r>
        <w:t>дело»</w:t>
      </w:r>
      <w:r>
        <w:rPr>
          <w:spacing w:val="-2"/>
        </w:rPr>
        <w:t xml:space="preserve"> </w:t>
      </w:r>
      <w:r>
        <w:t>(массаж).</w:t>
      </w:r>
    </w:p>
    <w:p w:rsidR="005D55A6" w:rsidRDefault="00A97778">
      <w:pPr>
        <w:pStyle w:val="a3"/>
        <w:spacing w:line="276" w:lineRule="auto"/>
        <w:ind w:right="125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профессиональных планов, так как считают, что выпускнику с ОВЗ получить</w:t>
      </w:r>
      <w:r>
        <w:rPr>
          <w:spacing w:val="-67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 которых нет в автономном округе, а уезжать в другой регион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семьи.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spacing w:before="65"/>
        <w:ind w:left="1642" w:right="954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</w:t>
      </w:r>
    </w:p>
    <w:p w:rsidR="005D55A6" w:rsidRDefault="00A97778">
      <w:pPr>
        <w:pStyle w:val="a3"/>
        <w:spacing w:before="131" w:line="276" w:lineRule="auto"/>
        <w:ind w:right="119"/>
      </w:pPr>
      <w:r>
        <w:t xml:space="preserve">В рамках решения </w:t>
      </w:r>
      <w:r>
        <w:t>задачи адаптации лиц с ОВЗ в обществе является</w:t>
      </w:r>
      <w:r>
        <w:rPr>
          <w:spacing w:val="1"/>
        </w:rPr>
        <w:t xml:space="preserve"> </w:t>
      </w:r>
      <w:r>
        <w:t>подготовка данной категории детей и подростков к сознательному 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стержневыми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профессиональной ориентации обучающихся с ОВЗ в инклюзивной школе</w:t>
      </w:r>
      <w:r>
        <w:rPr>
          <w:spacing w:val="1"/>
        </w:rPr>
        <w:t xml:space="preserve"> </w:t>
      </w:r>
      <w:r>
        <w:t>ничем не отличаются от форм работы с другими детьми и подростками.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физиолого-психические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1"/>
        </w:rPr>
        <w:t xml:space="preserve"> </w:t>
      </w:r>
      <w:r>
        <w:t>до</w:t>
      </w:r>
      <w:r>
        <w:t>зируя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 нагрузку.</w:t>
      </w:r>
    </w:p>
    <w:p w:rsidR="005D55A6" w:rsidRDefault="00A97778">
      <w:pPr>
        <w:pStyle w:val="a3"/>
        <w:spacing w:before="2" w:line="276" w:lineRule="auto"/>
        <w:ind w:right="122"/>
      </w:pPr>
      <w:r>
        <w:t>Профессиональное ориентирование обучающихся с ОВЗ необходимо</w:t>
      </w:r>
      <w:r>
        <w:rPr>
          <w:spacing w:val="1"/>
        </w:rPr>
        <w:t xml:space="preserve"> </w:t>
      </w:r>
      <w:r>
        <w:t>осуществлять комплексно, вовлекая в этот процесс различных 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используя ресурсы</w:t>
      </w:r>
      <w:r>
        <w:rPr>
          <w:spacing w:val="1"/>
        </w:rPr>
        <w:t xml:space="preserve"> </w:t>
      </w:r>
      <w:r>
        <w:t>социума.</w:t>
      </w:r>
    </w:p>
    <w:p w:rsidR="005D55A6" w:rsidRDefault="00A97778">
      <w:pPr>
        <w:pStyle w:val="a3"/>
        <w:spacing w:line="276" w:lineRule="auto"/>
        <w:ind w:right="127"/>
      </w:pPr>
      <w:r>
        <w:t>Методический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 личности, выбирающей профессию, должен быть адаптирован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возможностям подростка с ОВЗ.</w:t>
      </w:r>
    </w:p>
    <w:p w:rsidR="005D55A6" w:rsidRDefault="00A97778">
      <w:pPr>
        <w:pStyle w:val="a3"/>
        <w:spacing w:line="276" w:lineRule="auto"/>
        <w:ind w:right="120"/>
      </w:pP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7"/>
        </w:rPr>
        <w:t xml:space="preserve"> </w:t>
      </w:r>
      <w:r>
        <w:t>деятельности корректировать профессиональные планы обучающихся с ОВЗ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возможностями.</w:t>
      </w:r>
    </w:p>
    <w:p w:rsidR="005D55A6" w:rsidRDefault="00A97778">
      <w:pPr>
        <w:pStyle w:val="a3"/>
        <w:spacing w:line="276" w:lineRule="auto"/>
        <w:ind w:right="120"/>
      </w:pPr>
      <w:r>
        <w:t>В процессе корректировки профессиональных планов 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7"/>
        </w:rPr>
        <w:t xml:space="preserve"> </w:t>
      </w:r>
      <w:r>
        <w:t>качеств,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овладения</w:t>
      </w:r>
      <w:r>
        <w:rPr>
          <w:spacing w:val="20"/>
        </w:rPr>
        <w:t xml:space="preserve"> </w:t>
      </w:r>
      <w:r>
        <w:t>той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иной</w:t>
      </w:r>
      <w:r>
        <w:rPr>
          <w:spacing w:val="19"/>
        </w:rPr>
        <w:t xml:space="preserve"> </w:t>
      </w:r>
      <w:r>
        <w:t>профессией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самореализации в</w:t>
      </w:r>
      <w:r>
        <w:rPr>
          <w:spacing w:val="-2"/>
        </w:rPr>
        <w:t xml:space="preserve"> </w:t>
      </w:r>
      <w:r>
        <w:t>трудовой деятельности.</w:t>
      </w:r>
    </w:p>
    <w:p w:rsidR="005D55A6" w:rsidRDefault="005D55A6">
      <w:pPr>
        <w:pStyle w:val="a3"/>
        <w:spacing w:before="9"/>
        <w:ind w:left="0" w:firstLine="0"/>
        <w:jc w:val="left"/>
        <w:rPr>
          <w:sz w:val="32"/>
        </w:rPr>
      </w:pPr>
    </w:p>
    <w:p w:rsidR="005D55A6" w:rsidRDefault="00A97778">
      <w:pPr>
        <w:ind w:left="811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35" w:line="276" w:lineRule="auto"/>
        <w:ind w:right="120" w:firstLine="707"/>
        <w:jc w:val="both"/>
        <w:rPr>
          <w:sz w:val="28"/>
        </w:rPr>
      </w:pPr>
      <w:r>
        <w:rPr>
          <w:sz w:val="28"/>
        </w:rPr>
        <w:t>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Зборовский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ГИУСТ</w:t>
      </w:r>
      <w:r>
        <w:rPr>
          <w:spacing w:val="-1"/>
          <w:sz w:val="28"/>
        </w:rPr>
        <w:t xml:space="preserve"> </w:t>
      </w:r>
      <w:r>
        <w:rPr>
          <w:sz w:val="28"/>
        </w:rPr>
        <w:t>БГУ, 2012. –</w:t>
      </w:r>
      <w:r>
        <w:rPr>
          <w:spacing w:val="-2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6" w:firstLine="707"/>
        <w:jc w:val="both"/>
        <w:rPr>
          <w:sz w:val="28"/>
        </w:rPr>
      </w:pPr>
      <w:proofErr w:type="spellStart"/>
      <w:r>
        <w:rPr>
          <w:sz w:val="28"/>
        </w:rPr>
        <w:t>Капланская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Е.</w:t>
      </w:r>
      <w:r>
        <w:rPr>
          <w:spacing w:val="59"/>
          <w:sz w:val="28"/>
        </w:rPr>
        <w:t xml:space="preserve"> </w:t>
      </w:r>
      <w:r>
        <w:rPr>
          <w:sz w:val="28"/>
        </w:rPr>
        <w:t>И.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Капланская</w:t>
      </w:r>
      <w:proofErr w:type="spellEnd"/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А.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Галле,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А.</w:t>
      </w:r>
      <w:r>
        <w:rPr>
          <w:spacing w:val="57"/>
          <w:sz w:val="28"/>
        </w:rPr>
        <w:t xml:space="preserve"> </w:t>
      </w:r>
      <w:r>
        <w:rPr>
          <w:sz w:val="28"/>
        </w:rPr>
        <w:t>Головина.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5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НМЦ</w:t>
      </w:r>
    </w:p>
    <w:p w:rsidR="005D55A6" w:rsidRDefault="00A97778">
      <w:pPr>
        <w:pStyle w:val="a3"/>
        <w:spacing w:line="321" w:lineRule="exact"/>
        <w:ind w:firstLine="0"/>
      </w:pPr>
      <w:r>
        <w:t>«СУВАГ»,</w:t>
      </w:r>
      <w:r>
        <w:rPr>
          <w:spacing w:val="-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50" w:line="276" w:lineRule="auto"/>
        <w:ind w:right="118" w:firstLine="707"/>
        <w:jc w:val="both"/>
        <w:rPr>
          <w:sz w:val="28"/>
        </w:rPr>
      </w:pPr>
      <w:r>
        <w:rPr>
          <w:sz w:val="28"/>
        </w:rPr>
        <w:t>Климов, Е. А. Психология профессионального самоопределения: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 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Климов.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</w:p>
    <w:p w:rsidR="005D55A6" w:rsidRDefault="00A97778">
      <w:pPr>
        <w:pStyle w:val="a3"/>
        <w:spacing w:line="321" w:lineRule="exact"/>
        <w:ind w:firstLine="0"/>
      </w:pP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-4"/>
        </w:rPr>
        <w:t xml:space="preserve"> </w:t>
      </w:r>
      <w:r>
        <w:t>с.</w:t>
      </w:r>
    </w:p>
    <w:p w:rsidR="005D55A6" w:rsidRDefault="005D55A6">
      <w:pPr>
        <w:spacing w:line="321" w:lineRule="exact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59" w:line="276" w:lineRule="auto"/>
        <w:ind w:right="119" w:firstLine="707"/>
        <w:jc w:val="both"/>
        <w:rPr>
          <w:sz w:val="28"/>
        </w:rPr>
      </w:pPr>
      <w:r>
        <w:rPr>
          <w:sz w:val="28"/>
        </w:rPr>
        <w:lastRenderedPageBreak/>
        <w:t xml:space="preserve">Организация работы по профориентации и </w:t>
      </w:r>
      <w:proofErr w:type="spellStart"/>
      <w:r>
        <w:rPr>
          <w:sz w:val="28"/>
        </w:rPr>
        <w:t>профадаптации</w:t>
      </w:r>
      <w:proofErr w:type="spellEnd"/>
      <w:r>
        <w:rPr>
          <w:sz w:val="28"/>
        </w:rPr>
        <w:t xml:space="preserve"> дете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Резапкина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Мин-во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ин-т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– Сыктывкар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КРИРО,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8" w:firstLine="707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Рудаков.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 Ханты-Мансийск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РИО</w:t>
      </w:r>
      <w:r>
        <w:rPr>
          <w:spacing w:val="-1"/>
          <w:sz w:val="28"/>
        </w:rPr>
        <w:t xml:space="preserve"> </w:t>
      </w:r>
      <w:r>
        <w:rPr>
          <w:sz w:val="28"/>
        </w:rPr>
        <w:t>ИРО,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9" w:firstLine="707"/>
        <w:jc w:val="both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экономического развития Ханты-Мансийского автономного округа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Рудаков.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Мансийск</w:t>
      </w:r>
      <w:proofErr w:type="spellEnd"/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РИО</w:t>
      </w:r>
      <w:r>
        <w:rPr>
          <w:spacing w:val="-1"/>
          <w:sz w:val="28"/>
        </w:rPr>
        <w:t xml:space="preserve"> </w:t>
      </w:r>
      <w:r>
        <w:rPr>
          <w:sz w:val="28"/>
        </w:rPr>
        <w:t>ИРО,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Профессиональная ориентаци</w:t>
      </w:r>
      <w:r>
        <w:rPr>
          <w:sz w:val="28"/>
        </w:rPr>
        <w:t>я, профессиональная подготовка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Старобиной</w:t>
      </w:r>
      <w:proofErr w:type="spellEnd"/>
      <w:r>
        <w:rPr>
          <w:sz w:val="28"/>
        </w:rPr>
        <w:t>. 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4"/>
          <w:sz w:val="28"/>
        </w:rPr>
        <w:t xml:space="preserve"> </w:t>
      </w:r>
      <w:r>
        <w:rPr>
          <w:sz w:val="28"/>
        </w:rPr>
        <w:t>– 304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1" w:line="276" w:lineRule="auto"/>
        <w:ind w:right="118" w:firstLine="707"/>
        <w:jc w:val="both"/>
        <w:rPr>
          <w:sz w:val="28"/>
        </w:rPr>
      </w:pPr>
      <w:r>
        <w:rPr>
          <w:sz w:val="28"/>
        </w:rPr>
        <w:t>Романова, Е. С. Учимся сотрудничать: комплексный подход 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профконсультированию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методическое пособие / Е. С. Романова, Б. М.</w:t>
      </w:r>
      <w:r>
        <w:rPr>
          <w:spacing w:val="1"/>
          <w:sz w:val="28"/>
        </w:rPr>
        <w:t xml:space="preserve"> </w:t>
      </w:r>
      <w:r>
        <w:rPr>
          <w:sz w:val="28"/>
        </w:rPr>
        <w:t>Коган,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Свистунова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Ананьева.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8" w:firstLine="707"/>
        <w:jc w:val="both"/>
        <w:rPr>
          <w:sz w:val="28"/>
        </w:rPr>
      </w:pPr>
      <w:r>
        <w:rPr>
          <w:sz w:val="28"/>
        </w:rPr>
        <w:t xml:space="preserve">Романов, П. В., </w:t>
      </w:r>
      <w:proofErr w:type="spellStart"/>
      <w:r>
        <w:rPr>
          <w:sz w:val="28"/>
        </w:rPr>
        <w:t>Ярская-Смирнова</w:t>
      </w:r>
      <w:proofErr w:type="spellEnd"/>
      <w:r>
        <w:rPr>
          <w:sz w:val="28"/>
        </w:rPr>
        <w:t xml:space="preserve"> Е. Р. Политика инвалидности: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29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П.</w:t>
      </w:r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Романов,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Ярская-Смирнова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Научная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книга, 2006.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260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4" w:firstLine="707"/>
        <w:jc w:val="both"/>
        <w:rPr>
          <w:sz w:val="28"/>
        </w:rPr>
      </w:pPr>
      <w:r>
        <w:rPr>
          <w:color w:val="212121"/>
          <w:sz w:val="28"/>
        </w:rPr>
        <w:t>Старобина, Е. М. Профессиональная ориентация лиц с учетом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ограниченных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возможностей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здоровья</w:t>
      </w:r>
      <w:proofErr w:type="gramStart"/>
      <w:r>
        <w:rPr>
          <w:color w:val="212121"/>
          <w:sz w:val="28"/>
        </w:rPr>
        <w:t xml:space="preserve"> :</w:t>
      </w:r>
      <w:proofErr w:type="gramEnd"/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[монография] /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Е.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М.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Старобина,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О.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Гордиевска</w:t>
      </w:r>
      <w:r>
        <w:rPr>
          <w:color w:val="212121"/>
          <w:sz w:val="28"/>
        </w:rPr>
        <w:t>я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Е.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Кузьмина. – Москва</w:t>
      </w:r>
      <w:proofErr w:type="gramStart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:</w:t>
      </w:r>
      <w:proofErr w:type="gramEnd"/>
      <w:r>
        <w:rPr>
          <w:color w:val="212121"/>
          <w:sz w:val="28"/>
        </w:rPr>
        <w:t xml:space="preserve"> Форум,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2014.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– 351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с</w:t>
      </w:r>
      <w:proofErr w:type="gramEnd"/>
      <w:r>
        <w:rPr>
          <w:color w:val="212121"/>
          <w:sz w:val="28"/>
        </w:rPr>
        <w:t>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  <w:tab w:val="left" w:pos="8797"/>
        </w:tabs>
        <w:spacing w:before="1" w:line="276" w:lineRule="auto"/>
        <w:ind w:right="119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Старобина,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лиц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умственной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отсталостью.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Гл.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Профессиональная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ориентация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[Электронный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ресурс]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Старобина.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М.,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2012.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URL:</w:t>
      </w:r>
      <w:r>
        <w:rPr>
          <w:color w:val="212121"/>
          <w:spacing w:val="1"/>
          <w:sz w:val="28"/>
        </w:rPr>
        <w:t xml:space="preserve"> </w:t>
      </w:r>
      <w:hyperlink r:id="rId11">
        <w:r>
          <w:rPr>
            <w:color w:val="212121"/>
            <w:sz w:val="28"/>
          </w:rPr>
          <w:t>http://www.kniga.com/books/preview_txt.asp?sku=ebooks311898</w:t>
        </w:r>
      </w:hyperlink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(дата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обращения: 15.02.2017).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9" w:firstLine="707"/>
        <w:jc w:val="both"/>
        <w:rPr>
          <w:sz w:val="28"/>
        </w:rPr>
      </w:pPr>
      <w:proofErr w:type="spellStart"/>
      <w:r>
        <w:rPr>
          <w:sz w:val="28"/>
        </w:rPr>
        <w:t>Ярская</w:t>
      </w:r>
      <w:proofErr w:type="spellEnd"/>
      <w:r>
        <w:rPr>
          <w:sz w:val="28"/>
        </w:rPr>
        <w:t>, В. Инклюзия – новый код социального равенства /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Ярская</w:t>
      </w:r>
      <w:proofErr w:type="spellEnd"/>
      <w:r>
        <w:rPr>
          <w:sz w:val="28"/>
        </w:rPr>
        <w:t xml:space="preserve"> // Образование для всех: политика и практика инклюзии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 и 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– Саратов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С.11-16.</w:t>
      </w:r>
    </w:p>
    <w:p w:rsidR="005D55A6" w:rsidRDefault="00A97778">
      <w:pPr>
        <w:spacing w:before="4"/>
        <w:ind w:left="811"/>
        <w:jc w:val="both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43" w:line="276" w:lineRule="auto"/>
        <w:ind w:right="120" w:firstLine="707"/>
        <w:jc w:val="both"/>
        <w:rPr>
          <w:sz w:val="28"/>
        </w:rPr>
      </w:pPr>
      <w:r>
        <w:rPr>
          <w:sz w:val="28"/>
        </w:rPr>
        <w:t xml:space="preserve">Глоссарий основных терминов по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работе. -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</w:p>
    <w:p w:rsidR="005D55A6" w:rsidRDefault="005D55A6">
      <w:pPr>
        <w:spacing w:line="276" w:lineRule="auto"/>
        <w:jc w:val="both"/>
        <w:rPr>
          <w:sz w:val="28"/>
        </w:rPr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0" w:firstLine="0"/>
      </w:pPr>
      <w:proofErr w:type="spellStart"/>
      <w:r>
        <w:lastRenderedPageBreak/>
        <w:t>Югры</w:t>
      </w:r>
      <w:proofErr w:type="spellEnd"/>
      <w:r>
        <w:t xml:space="preserve"> «Институт развития образования»: сайт. – Ханты-Мансийск. – URL:</w:t>
      </w:r>
      <w:r>
        <w:rPr>
          <w:spacing w:val="1"/>
        </w:rPr>
        <w:t xml:space="preserve"> </w:t>
      </w:r>
      <w:hyperlink r:id="rId12">
        <w:r>
          <w:t>http://iro86.ru/images/monit/Glosariy.pdf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-5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15.02.2017).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0" w:firstLine="707"/>
        <w:jc w:val="both"/>
        <w:rPr>
          <w:sz w:val="28"/>
        </w:rPr>
      </w:pPr>
      <w:proofErr w:type="spellStart"/>
      <w:r>
        <w:rPr>
          <w:sz w:val="28"/>
        </w:rPr>
        <w:t>Курцева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Н. В. </w:t>
      </w:r>
      <w:proofErr w:type="spellStart"/>
      <w:r>
        <w:rPr>
          <w:sz w:val="28"/>
        </w:rPr>
        <w:t>Курцева</w:t>
      </w:r>
      <w:proofErr w:type="spellEnd"/>
      <w:r>
        <w:rPr>
          <w:sz w:val="28"/>
        </w:rPr>
        <w:t>. – Краснодар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Кубан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 ун-т,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278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8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Рудаков.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ИПОиИРТ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http://iro86.ru/images/prof/mpp/pdf</w:t>
        </w:r>
      </w:hyperlink>
      <w:r>
        <w:rPr>
          <w:color w:val="0000FF"/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 15.02.2017).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0" w:firstLine="707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Югры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Ханты-Мансийского автономного округа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«Институт развития образования»: сайт. – Ханты-Мансийск. – 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http://iro86.ru/proforientatsiya/1107</w:t>
        </w:r>
        <w:r>
          <w:rPr>
            <w:color w:val="0000FF"/>
            <w:sz w:val="28"/>
            <w:u w:val="single" w:color="0000FF"/>
          </w:rPr>
          <w:t>-navigator-v-mie-professii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15.02.2017).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0" w:firstLine="707"/>
        <w:jc w:val="both"/>
        <w:rPr>
          <w:sz w:val="28"/>
        </w:rPr>
      </w:pPr>
      <w:r>
        <w:rPr>
          <w:sz w:val="28"/>
        </w:rPr>
        <w:t>Профессиональные пробы. Технология и методика проведения: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-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етод. пособие / под ред. С. Н. Чистяковой.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Академия, 2014. –</w:t>
      </w:r>
      <w:r>
        <w:rPr>
          <w:spacing w:val="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1" w:line="276" w:lineRule="auto"/>
        <w:ind w:right="123" w:firstLine="707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z w:val="28"/>
        </w:rPr>
        <w:t>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Резапкина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– 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2 -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18" w:firstLine="707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, Г. В. Беседы о самоопределении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книга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5-7 классов 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Г. В. </w:t>
      </w: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before="1" w:line="276" w:lineRule="auto"/>
        <w:ind w:right="120" w:firstLine="707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улучшение навыков общения: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занятия в 5–7 классах 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Резапкина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3" w:firstLine="707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личности: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занятия в 8–9 классах / Г. В. </w:t>
      </w: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1 -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5D55A6" w:rsidRDefault="00A97778">
      <w:pPr>
        <w:pStyle w:val="a4"/>
        <w:numPr>
          <w:ilvl w:val="0"/>
          <w:numId w:val="7"/>
        </w:numPr>
        <w:tabs>
          <w:tab w:val="left" w:pos="1520"/>
        </w:tabs>
        <w:spacing w:line="276" w:lineRule="auto"/>
        <w:ind w:right="120" w:firstLine="707"/>
        <w:jc w:val="both"/>
        <w:rPr>
          <w:sz w:val="28"/>
        </w:rPr>
      </w:pPr>
      <w:r>
        <w:rPr>
          <w:sz w:val="28"/>
        </w:rPr>
        <w:t>Чистякова,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 школьников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методическое пособие для учителей 1 –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/ С.Н. Чис</w:t>
      </w:r>
      <w:r>
        <w:rPr>
          <w:sz w:val="28"/>
        </w:rPr>
        <w:t xml:space="preserve">тякова.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 : Академия, 2014. –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5A6" w:rsidRDefault="005D55A6">
      <w:pPr>
        <w:spacing w:line="276" w:lineRule="auto"/>
        <w:jc w:val="both"/>
        <w:rPr>
          <w:sz w:val="28"/>
        </w:rPr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spacing w:before="59"/>
        <w:ind w:right="12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5D55A6" w:rsidRDefault="005D55A6">
      <w:pPr>
        <w:pStyle w:val="a3"/>
        <w:spacing w:before="5"/>
        <w:ind w:left="0" w:firstLine="0"/>
        <w:jc w:val="left"/>
        <w:rPr>
          <w:i/>
          <w:sz w:val="36"/>
        </w:rPr>
      </w:pPr>
    </w:p>
    <w:p w:rsidR="005D55A6" w:rsidRDefault="00A97778">
      <w:pPr>
        <w:ind w:left="2026"/>
        <w:jc w:val="both"/>
        <w:rPr>
          <w:sz w:val="24"/>
        </w:rPr>
      </w:pPr>
      <w:r>
        <w:rPr>
          <w:sz w:val="24"/>
        </w:rPr>
        <w:t>РЕКОМЕНДУЕМЫЕ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</w:t>
      </w:r>
    </w:p>
    <w:p w:rsidR="005D55A6" w:rsidRDefault="00A97778">
      <w:pPr>
        <w:spacing w:before="41" w:line="276" w:lineRule="auto"/>
        <w:ind w:left="1354" w:right="667" w:firstLine="36"/>
        <w:jc w:val="both"/>
        <w:rPr>
          <w:sz w:val="24"/>
        </w:rPr>
      </w:pPr>
      <w:r>
        <w:rPr>
          <w:sz w:val="24"/>
        </w:rPr>
        <w:t>ДЛЯ ПРОФЕССИОНАЛЬНОГО ОБУЧЕНИЯ ДЕТЕЙ И ПОДРОСТКОВ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С НЕДОСТАТКАМИ В УМСТВЕННОМ И ФИЗИЧЕСКОМ РАЗВИТИИ</w:t>
      </w:r>
      <w:r>
        <w:rPr>
          <w:spacing w:val="-58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04.08.2014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515)</w:t>
      </w:r>
    </w:p>
    <w:p w:rsidR="005D55A6" w:rsidRDefault="005D55A6">
      <w:pPr>
        <w:pStyle w:val="a3"/>
        <w:spacing w:before="1"/>
        <w:ind w:left="0" w:firstLine="0"/>
        <w:jc w:val="left"/>
      </w:pPr>
    </w:p>
    <w:p w:rsidR="005D55A6" w:rsidRDefault="00A97778">
      <w:pPr>
        <w:pStyle w:val="Heading1"/>
        <w:numPr>
          <w:ilvl w:val="0"/>
          <w:numId w:val="6"/>
        </w:numPr>
        <w:tabs>
          <w:tab w:val="left" w:pos="951"/>
        </w:tabs>
        <w:jc w:val="both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заболеваниями</w:t>
      </w:r>
    </w:p>
    <w:p w:rsidR="005D55A6" w:rsidRDefault="00A97778">
      <w:pPr>
        <w:pStyle w:val="a3"/>
        <w:spacing w:before="43" w:line="276" w:lineRule="auto"/>
        <w:ind w:right="119"/>
      </w:pPr>
      <w:proofErr w:type="gramStart"/>
      <w:r>
        <w:t>Противопоказанные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нервно-психическое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обилием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подсчетами,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контактами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соседстве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вибрации,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proofErr w:type="spellStart"/>
      <w:r>
        <w:t>высокотоксилогических</w:t>
      </w:r>
      <w:proofErr w:type="spellEnd"/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электромонтажных</w:t>
      </w:r>
      <w:proofErr w:type="gramEnd"/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высоких и низких температур, неблагоприятные метеорологические условия.</w:t>
      </w:r>
      <w:r>
        <w:rPr>
          <w:spacing w:val="-67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вынужд</w:t>
      </w:r>
      <w:r>
        <w:t>енная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длительное пребывание на ногах (прочие нарушения, движения в нижних</w:t>
      </w:r>
      <w:r>
        <w:rPr>
          <w:spacing w:val="1"/>
        </w:rPr>
        <w:t xml:space="preserve"> </w:t>
      </w:r>
      <w:r>
        <w:t>конечностях),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тонкой</w:t>
      </w:r>
      <w:r>
        <w:rPr>
          <w:spacing w:val="-3"/>
        </w:rPr>
        <w:t xml:space="preserve"> </w:t>
      </w:r>
      <w:r>
        <w:t>моторики рук).</w:t>
      </w:r>
    </w:p>
    <w:p w:rsidR="005D55A6" w:rsidRDefault="00A97778">
      <w:pPr>
        <w:pStyle w:val="Heading1"/>
        <w:spacing w:before="1"/>
        <w:rPr>
          <w:b w:val="0"/>
        </w:rPr>
      </w:pPr>
      <w:r>
        <w:t>Рекомендуемые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отрасли</w:t>
      </w:r>
      <w:r>
        <w:rPr>
          <w:b w:val="0"/>
        </w:rPr>
        <w:t>: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47"/>
        <w:ind w:left="1519" w:hanging="709"/>
        <w:jc w:val="left"/>
        <w:rPr>
          <w:sz w:val="28"/>
        </w:rPr>
      </w:pPr>
      <w:r>
        <w:rPr>
          <w:sz w:val="28"/>
        </w:rPr>
        <w:t>слесарные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слесарно-сборочные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строительные,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ремонтно-строительные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трикотажное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  <w:tab w:val="left" w:pos="2858"/>
          <w:tab w:val="left" w:pos="5336"/>
          <w:tab w:val="left" w:pos="5864"/>
          <w:tab w:val="left" w:pos="7409"/>
        </w:tabs>
        <w:spacing w:before="48" w:line="273" w:lineRule="auto"/>
        <w:ind w:right="121" w:firstLine="707"/>
        <w:jc w:val="left"/>
        <w:rPr>
          <w:sz w:val="28"/>
        </w:rPr>
      </w:pPr>
      <w:r>
        <w:rPr>
          <w:sz w:val="28"/>
        </w:rPr>
        <w:t>местная</w:t>
      </w:r>
      <w:r>
        <w:rPr>
          <w:sz w:val="28"/>
        </w:rPr>
        <w:tab/>
        <w:t>промышленность</w:t>
      </w:r>
      <w:r>
        <w:rPr>
          <w:sz w:val="28"/>
        </w:rPr>
        <w:tab/>
        <w:t>–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промыслы;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3"/>
        <w:ind w:left="1519" w:hanging="709"/>
        <w:jc w:val="left"/>
        <w:rPr>
          <w:sz w:val="28"/>
        </w:rPr>
      </w:pPr>
      <w:r>
        <w:rPr>
          <w:sz w:val="28"/>
        </w:rPr>
        <w:t>брошюровочно-переплетные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зеленое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(озеленитель);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сельско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хозяйство;</w:t>
      </w:r>
    </w:p>
    <w:p w:rsidR="005D55A6" w:rsidRDefault="00A97778">
      <w:pPr>
        <w:pStyle w:val="a4"/>
        <w:numPr>
          <w:ilvl w:val="1"/>
          <w:numId w:val="6"/>
        </w:numPr>
        <w:tabs>
          <w:tab w:val="left" w:pos="1520"/>
        </w:tabs>
        <w:spacing w:before="49" w:line="276" w:lineRule="auto"/>
        <w:ind w:right="120" w:firstLine="707"/>
        <w:rPr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(дворник,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(санитарка),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плодоовощного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садовник,</w:t>
      </w:r>
      <w:r>
        <w:rPr>
          <w:spacing w:val="1"/>
          <w:sz w:val="28"/>
        </w:rPr>
        <w:t xml:space="preserve"> </w:t>
      </w:r>
      <w:r>
        <w:rPr>
          <w:sz w:val="28"/>
        </w:rPr>
        <w:t>уборщик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 помещений).</w:t>
      </w:r>
    </w:p>
    <w:p w:rsidR="005D55A6" w:rsidRDefault="00A97778">
      <w:pPr>
        <w:pStyle w:val="Heading1"/>
        <w:numPr>
          <w:ilvl w:val="0"/>
          <w:numId w:val="6"/>
        </w:numPr>
        <w:tabs>
          <w:tab w:val="left" w:pos="1093"/>
        </w:tabs>
        <w:spacing w:before="2"/>
        <w:ind w:left="1092" w:hanging="282"/>
        <w:jc w:val="both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заболеваниями</w:t>
      </w:r>
      <w:r>
        <w:rPr>
          <w:spacing w:val="-3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</w:t>
      </w:r>
    </w:p>
    <w:p w:rsidR="005D55A6" w:rsidRDefault="00A97778">
      <w:pPr>
        <w:pStyle w:val="a3"/>
        <w:spacing w:before="41" w:line="276" w:lineRule="auto"/>
        <w:ind w:right="121"/>
      </w:pPr>
      <w:r>
        <w:t>Противопоказаны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вибрации,</w:t>
      </w:r>
      <w:r>
        <w:rPr>
          <w:spacing w:val="1"/>
        </w:rPr>
        <w:t xml:space="preserve"> </w:t>
      </w:r>
      <w:r>
        <w:t>воздействие</w:t>
      </w:r>
      <w:r>
        <w:rPr>
          <w:spacing w:val="9"/>
        </w:rPr>
        <w:t xml:space="preserve"> </w:t>
      </w:r>
      <w:r>
        <w:t>высокотоксических</w:t>
      </w:r>
      <w:r>
        <w:rPr>
          <w:spacing w:val="8"/>
        </w:rPr>
        <w:t xml:space="preserve"> </w:t>
      </w:r>
      <w:r>
        <w:t>химических</w:t>
      </w:r>
      <w:r>
        <w:rPr>
          <w:spacing w:val="10"/>
        </w:rPr>
        <w:t xml:space="preserve"> </w:t>
      </w:r>
      <w:r>
        <w:t>веществ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вредных</w:t>
      </w:r>
      <w:r>
        <w:rPr>
          <w:spacing w:val="10"/>
        </w:rPr>
        <w:t xml:space="preserve"> </w:t>
      </w:r>
      <w:r>
        <w:t>волнующих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0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1" w:firstLine="0"/>
      </w:pPr>
      <w:r>
        <w:lastRenderedPageBreak/>
        <w:t>факторов;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суставах;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тяжестей;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опасностью травматизма; длительная вын</w:t>
      </w:r>
      <w:r>
        <w:t>ужденная рабочая поза, связанная с</w:t>
      </w:r>
      <w:r>
        <w:rPr>
          <w:spacing w:val="-67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внимания, принятия самостоятельных решений в условиях опасности для</w:t>
      </w:r>
      <w:r>
        <w:rPr>
          <w:spacing w:val="1"/>
        </w:rPr>
        <w:t xml:space="preserve"> </w:t>
      </w:r>
      <w:r>
        <w:t>больного.</w:t>
      </w:r>
    </w:p>
    <w:p w:rsidR="005D55A6" w:rsidRDefault="00A97778">
      <w:pPr>
        <w:pStyle w:val="Heading1"/>
        <w:spacing w:line="321" w:lineRule="exact"/>
        <w:jc w:val="left"/>
        <w:rPr>
          <w:b w:val="0"/>
        </w:rPr>
      </w:pPr>
      <w:r>
        <w:t>Рекомендуемые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отрасли</w:t>
      </w:r>
      <w:r>
        <w:rPr>
          <w:b w:val="0"/>
        </w:rPr>
        <w:t>: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</w:tabs>
        <w:spacing w:before="47"/>
        <w:ind w:left="1519" w:hanging="709"/>
        <w:jc w:val="left"/>
        <w:rPr>
          <w:sz w:val="28"/>
        </w:rPr>
      </w:pPr>
      <w:r>
        <w:rPr>
          <w:sz w:val="28"/>
        </w:rPr>
        <w:t>слесарные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слесарно-сборочные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</w:tabs>
        <w:spacing w:before="49"/>
        <w:ind w:left="1519" w:hanging="709"/>
        <w:jc w:val="left"/>
        <w:rPr>
          <w:sz w:val="28"/>
        </w:rPr>
      </w:pPr>
      <w:r>
        <w:rPr>
          <w:sz w:val="28"/>
        </w:rPr>
        <w:t>электротехническое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деревообрабатывающих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  <w:tab w:val="left" w:pos="2858"/>
          <w:tab w:val="left" w:pos="5336"/>
          <w:tab w:val="left" w:pos="5864"/>
          <w:tab w:val="left" w:pos="7409"/>
        </w:tabs>
        <w:spacing w:before="46" w:line="273" w:lineRule="auto"/>
        <w:ind w:right="121" w:firstLine="707"/>
        <w:jc w:val="left"/>
        <w:rPr>
          <w:sz w:val="28"/>
        </w:rPr>
      </w:pPr>
      <w:r>
        <w:rPr>
          <w:sz w:val="28"/>
        </w:rPr>
        <w:t>местная</w:t>
      </w:r>
      <w:r>
        <w:rPr>
          <w:sz w:val="28"/>
        </w:rPr>
        <w:tab/>
        <w:t>промышленность</w:t>
      </w:r>
      <w:r>
        <w:rPr>
          <w:sz w:val="28"/>
        </w:rPr>
        <w:tab/>
        <w:t>–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промыслы;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</w:tabs>
        <w:spacing w:before="2"/>
        <w:ind w:left="1519" w:hanging="709"/>
        <w:jc w:val="left"/>
        <w:rPr>
          <w:sz w:val="28"/>
        </w:rPr>
      </w:pPr>
      <w:r>
        <w:rPr>
          <w:sz w:val="28"/>
        </w:rPr>
        <w:t>швейное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</w:t>
      </w:r>
      <w:r>
        <w:rPr>
          <w:sz w:val="28"/>
        </w:rPr>
        <w:t>о;</w:t>
      </w:r>
    </w:p>
    <w:p w:rsidR="005D55A6" w:rsidRDefault="00A97778">
      <w:pPr>
        <w:pStyle w:val="a4"/>
        <w:numPr>
          <w:ilvl w:val="0"/>
          <w:numId w:val="5"/>
        </w:numPr>
        <w:tabs>
          <w:tab w:val="left" w:pos="1519"/>
          <w:tab w:val="left" w:pos="1520"/>
          <w:tab w:val="left" w:pos="3058"/>
          <w:tab w:val="left" w:pos="4363"/>
          <w:tab w:val="left" w:pos="5392"/>
          <w:tab w:val="left" w:pos="6061"/>
          <w:tab w:val="left" w:pos="6834"/>
          <w:tab w:val="left" w:pos="8155"/>
        </w:tabs>
        <w:spacing w:before="49" w:line="273" w:lineRule="auto"/>
        <w:ind w:right="127" w:firstLine="707"/>
        <w:jc w:val="left"/>
        <w:rPr>
          <w:sz w:val="28"/>
        </w:rPr>
      </w:pPr>
      <w:r>
        <w:rPr>
          <w:sz w:val="28"/>
        </w:rPr>
        <w:t>профессии</w:t>
      </w:r>
      <w:r>
        <w:rPr>
          <w:sz w:val="28"/>
        </w:rPr>
        <w:tab/>
        <w:t>рабочих,</w:t>
      </w:r>
      <w:r>
        <w:rPr>
          <w:sz w:val="28"/>
        </w:rPr>
        <w:tab/>
        <w:t>общие</w:t>
      </w:r>
      <w:r>
        <w:rPr>
          <w:sz w:val="28"/>
        </w:rPr>
        <w:tab/>
        <w:t>для</w:t>
      </w:r>
      <w:r>
        <w:rPr>
          <w:sz w:val="28"/>
        </w:rPr>
        <w:tab/>
        <w:t>всех</w:t>
      </w:r>
      <w:r>
        <w:rPr>
          <w:sz w:val="28"/>
        </w:rPr>
        <w:tab/>
        <w:t>отраслей</w:t>
      </w:r>
      <w:r>
        <w:rPr>
          <w:sz w:val="28"/>
        </w:rPr>
        <w:tab/>
      </w:r>
      <w:r>
        <w:rPr>
          <w:spacing w:val="-1"/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</w:p>
    <w:p w:rsidR="005D55A6" w:rsidRDefault="005D55A6">
      <w:pPr>
        <w:pStyle w:val="a3"/>
        <w:spacing w:before="1"/>
        <w:ind w:left="0" w:firstLine="0"/>
        <w:jc w:val="left"/>
        <w:rPr>
          <w:sz w:val="33"/>
        </w:rPr>
      </w:pPr>
    </w:p>
    <w:p w:rsidR="005D55A6" w:rsidRDefault="00A97778">
      <w:pPr>
        <w:pStyle w:val="Heading1"/>
        <w:numPr>
          <w:ilvl w:val="0"/>
          <w:numId w:val="6"/>
        </w:numPr>
        <w:tabs>
          <w:tab w:val="left" w:pos="1093"/>
        </w:tabs>
        <w:ind w:left="1092" w:hanging="282"/>
        <w:jc w:val="both"/>
      </w:pP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ортопедическими</w:t>
      </w:r>
      <w:r>
        <w:rPr>
          <w:spacing w:val="-3"/>
        </w:rPr>
        <w:t xml:space="preserve"> </w:t>
      </w:r>
      <w:r>
        <w:t>заболеваниями</w:t>
      </w:r>
    </w:p>
    <w:p w:rsidR="005D55A6" w:rsidRDefault="00A97778">
      <w:pPr>
        <w:pStyle w:val="a3"/>
        <w:spacing w:before="40" w:line="276" w:lineRule="auto"/>
        <w:ind w:right="124"/>
      </w:pPr>
      <w:proofErr w:type="gramStart"/>
      <w:r>
        <w:t>Противопоказаны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конечностей, полной амплитуды движений в крупных суставах, заданного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перемещения;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микроклиматических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(холод,</w:t>
      </w:r>
      <w:r>
        <w:rPr>
          <w:spacing w:val="1"/>
        </w:rPr>
        <w:t xml:space="preserve"> </w:t>
      </w:r>
      <w:r>
        <w:t>сырость);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</w:t>
      </w:r>
      <w:r>
        <w:t>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сосудосуживающего</w:t>
      </w:r>
      <w:r>
        <w:rPr>
          <w:spacing w:val="1"/>
        </w:rPr>
        <w:t xml:space="preserve"> </w:t>
      </w:r>
      <w:r>
        <w:t>действия;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пребыванием на ногах, требующая полной сохранности объема движений в</w:t>
      </w:r>
      <w:r>
        <w:rPr>
          <w:spacing w:val="1"/>
        </w:rPr>
        <w:t xml:space="preserve"> </w:t>
      </w:r>
      <w:r>
        <w:t>суставах, объемом и спуском по лестнице, подъемом и переноской тяжестей;</w:t>
      </w:r>
      <w:r>
        <w:rPr>
          <w:spacing w:val="-67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фиксированное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предписанный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работы; шум,</w:t>
      </w:r>
      <w:r>
        <w:rPr>
          <w:spacing w:val="-3"/>
        </w:rPr>
        <w:t xml:space="preserve"> </w:t>
      </w:r>
      <w:r>
        <w:t>вибрация.</w:t>
      </w:r>
    </w:p>
    <w:p w:rsidR="005D55A6" w:rsidRDefault="00A97778">
      <w:pPr>
        <w:pStyle w:val="Heading1"/>
        <w:spacing w:line="322" w:lineRule="exact"/>
        <w:rPr>
          <w:b w:val="0"/>
        </w:rPr>
      </w:pPr>
      <w:r>
        <w:t>Рекомендуемые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отрасли</w:t>
      </w:r>
      <w:r>
        <w:rPr>
          <w:b w:val="0"/>
        </w:rPr>
        <w:t>:</w:t>
      </w:r>
    </w:p>
    <w:p w:rsidR="005D55A6" w:rsidRDefault="00A97778">
      <w:pPr>
        <w:pStyle w:val="a4"/>
        <w:numPr>
          <w:ilvl w:val="0"/>
          <w:numId w:val="4"/>
        </w:numPr>
        <w:tabs>
          <w:tab w:val="left" w:pos="1520"/>
        </w:tabs>
        <w:spacing w:before="49"/>
        <w:ind w:left="1519" w:hanging="709"/>
        <w:rPr>
          <w:sz w:val="28"/>
        </w:rPr>
      </w:pPr>
      <w:r>
        <w:rPr>
          <w:sz w:val="28"/>
        </w:rPr>
        <w:t>произв</w:t>
      </w:r>
      <w:r>
        <w:rPr>
          <w:sz w:val="28"/>
        </w:rPr>
        <w:t>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5D55A6" w:rsidRDefault="00A97778">
      <w:pPr>
        <w:pStyle w:val="a4"/>
        <w:numPr>
          <w:ilvl w:val="0"/>
          <w:numId w:val="4"/>
        </w:numPr>
        <w:tabs>
          <w:tab w:val="left" w:pos="1520"/>
        </w:tabs>
        <w:spacing w:before="46"/>
        <w:ind w:left="1519" w:hanging="709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кожаной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обуви;</w:t>
      </w:r>
    </w:p>
    <w:p w:rsidR="005D55A6" w:rsidRDefault="00A97778">
      <w:pPr>
        <w:pStyle w:val="a4"/>
        <w:numPr>
          <w:ilvl w:val="0"/>
          <w:numId w:val="4"/>
        </w:numPr>
        <w:tabs>
          <w:tab w:val="left" w:pos="1520"/>
        </w:tabs>
        <w:spacing w:before="49" w:line="273" w:lineRule="auto"/>
        <w:ind w:right="121" w:firstLine="707"/>
        <w:rPr>
          <w:sz w:val="28"/>
        </w:rPr>
      </w:pPr>
      <w:r>
        <w:rPr>
          <w:sz w:val="28"/>
        </w:rPr>
        <w:t>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промыслы;</w:t>
      </w:r>
    </w:p>
    <w:p w:rsidR="005D55A6" w:rsidRDefault="005D55A6">
      <w:pPr>
        <w:spacing w:line="273" w:lineRule="auto"/>
        <w:jc w:val="both"/>
        <w:rPr>
          <w:sz w:val="28"/>
        </w:rPr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78"/>
        <w:ind w:left="1519" w:hanging="709"/>
        <w:jc w:val="left"/>
        <w:rPr>
          <w:sz w:val="28"/>
        </w:rPr>
      </w:pPr>
      <w:r>
        <w:rPr>
          <w:sz w:val="28"/>
        </w:rPr>
        <w:lastRenderedPageBreak/>
        <w:t>швейное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связь;</w:t>
      </w:r>
    </w:p>
    <w:p w:rsidR="005D55A6" w:rsidRDefault="00A97778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49"/>
        <w:ind w:left="1519" w:hanging="709"/>
        <w:jc w:val="left"/>
        <w:rPr>
          <w:sz w:val="28"/>
        </w:rPr>
      </w:pPr>
      <w:r>
        <w:rPr>
          <w:sz w:val="28"/>
        </w:rPr>
        <w:t>торговля</w:t>
      </w:r>
      <w:r>
        <w:rPr>
          <w:spacing w:val="-4"/>
          <w:sz w:val="28"/>
        </w:rPr>
        <w:t xml:space="preserve"> </w:t>
      </w:r>
      <w:r>
        <w:rPr>
          <w:sz w:val="28"/>
        </w:rPr>
        <w:t>(контролер-кассир).</w:t>
      </w:r>
    </w:p>
    <w:p w:rsidR="005D55A6" w:rsidRDefault="005D55A6">
      <w:pPr>
        <w:pStyle w:val="a3"/>
        <w:ind w:left="0" w:firstLine="0"/>
        <w:jc w:val="left"/>
        <w:rPr>
          <w:sz w:val="37"/>
        </w:rPr>
      </w:pPr>
    </w:p>
    <w:p w:rsidR="005D55A6" w:rsidRDefault="00A97778">
      <w:pPr>
        <w:pStyle w:val="Heading1"/>
        <w:numPr>
          <w:ilvl w:val="0"/>
          <w:numId w:val="6"/>
        </w:numPr>
        <w:tabs>
          <w:tab w:val="left" w:pos="1093"/>
        </w:tabs>
        <w:ind w:left="1092" w:hanging="282"/>
        <w:jc w:val="both"/>
      </w:pP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патологию</w:t>
      </w:r>
      <w:r>
        <w:rPr>
          <w:spacing w:val="-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зрения</w:t>
      </w:r>
    </w:p>
    <w:p w:rsidR="005D55A6" w:rsidRDefault="00A97778">
      <w:pPr>
        <w:pStyle w:val="a3"/>
        <w:spacing w:before="40" w:line="276" w:lineRule="auto"/>
        <w:ind w:right="116"/>
      </w:pPr>
      <w:r>
        <w:t>Противопоказаны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 процесса: значительная и средней тяжести физическая нагрузка,</w:t>
      </w:r>
      <w:r>
        <w:rPr>
          <w:spacing w:val="1"/>
        </w:rPr>
        <w:t xml:space="preserve"> </w:t>
      </w:r>
      <w:r>
        <w:t>вынужденная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нервн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(условия </w:t>
      </w:r>
      <w:r>
        <w:t>«горячего» или «холодного» цеха), контакт с вредными веществами</w:t>
      </w:r>
      <w:r>
        <w:rPr>
          <w:spacing w:val="-67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выше</w:t>
      </w:r>
      <w:r>
        <w:rPr>
          <w:spacing w:val="71"/>
        </w:rPr>
        <w:t xml:space="preserve"> </w:t>
      </w:r>
      <w:r>
        <w:t>погранично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вибрация,</w:t>
      </w:r>
      <w:r>
        <w:rPr>
          <w:spacing w:val="7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наклоны туловища, ультразвук и различные виды излучения выше предельно</w:t>
      </w:r>
      <w:r>
        <w:rPr>
          <w:spacing w:val="-67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ниже</w:t>
      </w:r>
      <w:r>
        <w:rPr>
          <w:spacing w:val="7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вечерню</w:t>
      </w:r>
      <w:r>
        <w:rPr>
          <w:spacing w:val="70"/>
        </w:rPr>
        <w:t xml:space="preserve"> </w:t>
      </w:r>
      <w:r>
        <w:t>смену,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цехах,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(перемещающиеся)</w:t>
      </w:r>
      <w:r>
        <w:rPr>
          <w:spacing w:val="1"/>
        </w:rPr>
        <w:t xml:space="preserve"> </w:t>
      </w:r>
      <w:r>
        <w:t>агре</w:t>
      </w:r>
      <w:r>
        <w:t>гаты,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устройства.</w:t>
      </w:r>
    </w:p>
    <w:p w:rsidR="005D55A6" w:rsidRDefault="005D55A6">
      <w:pPr>
        <w:pStyle w:val="a3"/>
        <w:spacing w:before="4"/>
        <w:ind w:left="0" w:firstLine="0"/>
        <w:jc w:val="left"/>
        <w:rPr>
          <w:sz w:val="32"/>
        </w:rPr>
      </w:pPr>
    </w:p>
    <w:p w:rsidR="005D55A6" w:rsidRDefault="00A97778">
      <w:pPr>
        <w:pStyle w:val="Heading1"/>
        <w:jc w:val="left"/>
        <w:rPr>
          <w:b w:val="0"/>
        </w:rPr>
      </w:pPr>
      <w:r>
        <w:t>Рекомендуемые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6"/>
        </w:rPr>
        <w:t xml:space="preserve"> </w:t>
      </w:r>
      <w:r>
        <w:t>отрасли</w:t>
      </w:r>
      <w:r>
        <w:rPr>
          <w:b w:val="0"/>
        </w:rPr>
        <w:t>:</w:t>
      </w:r>
    </w:p>
    <w:p w:rsidR="005D55A6" w:rsidRDefault="00A97778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7"/>
        <w:ind w:left="1519" w:hanging="709"/>
        <w:jc w:val="left"/>
        <w:rPr>
          <w:sz w:val="28"/>
        </w:rPr>
      </w:pPr>
      <w:r>
        <w:rPr>
          <w:sz w:val="28"/>
        </w:rPr>
        <w:t>зеленое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(озеленитель);</w:t>
      </w:r>
    </w:p>
    <w:p w:rsidR="005D55A6" w:rsidRDefault="00A97778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связь;</w:t>
      </w:r>
    </w:p>
    <w:p w:rsidR="005D55A6" w:rsidRDefault="00A97778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хозяйство;</w:t>
      </w:r>
    </w:p>
    <w:p w:rsidR="005D55A6" w:rsidRDefault="00A97778">
      <w:pPr>
        <w:pStyle w:val="a4"/>
        <w:numPr>
          <w:ilvl w:val="0"/>
          <w:numId w:val="3"/>
        </w:numPr>
        <w:tabs>
          <w:tab w:val="left" w:pos="1519"/>
          <w:tab w:val="left" w:pos="1520"/>
          <w:tab w:val="left" w:pos="2858"/>
          <w:tab w:val="left" w:pos="5336"/>
          <w:tab w:val="left" w:pos="5864"/>
          <w:tab w:val="left" w:pos="7409"/>
        </w:tabs>
        <w:spacing w:before="48" w:line="273" w:lineRule="auto"/>
        <w:ind w:right="121" w:firstLine="707"/>
        <w:jc w:val="left"/>
        <w:rPr>
          <w:sz w:val="28"/>
        </w:rPr>
      </w:pPr>
      <w:r>
        <w:rPr>
          <w:sz w:val="28"/>
        </w:rPr>
        <w:t>местная</w:t>
      </w:r>
      <w:r>
        <w:rPr>
          <w:sz w:val="28"/>
        </w:rPr>
        <w:tab/>
        <w:t>промышленность</w:t>
      </w:r>
      <w:r>
        <w:rPr>
          <w:sz w:val="28"/>
        </w:rPr>
        <w:tab/>
        <w:t>–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промыслы.</w:t>
      </w:r>
    </w:p>
    <w:p w:rsidR="005D55A6" w:rsidRDefault="005D55A6">
      <w:pPr>
        <w:pStyle w:val="a3"/>
        <w:spacing w:before="1"/>
        <w:ind w:left="0" w:firstLine="0"/>
        <w:jc w:val="left"/>
        <w:rPr>
          <w:sz w:val="33"/>
        </w:rPr>
      </w:pPr>
    </w:p>
    <w:p w:rsidR="005D55A6" w:rsidRDefault="00A97778">
      <w:pPr>
        <w:pStyle w:val="Heading1"/>
        <w:numPr>
          <w:ilvl w:val="0"/>
          <w:numId w:val="6"/>
        </w:numPr>
        <w:tabs>
          <w:tab w:val="left" w:pos="1093"/>
        </w:tabs>
        <w:ind w:left="1092" w:hanging="282"/>
        <w:jc w:val="both"/>
      </w:pP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заболевание</w:t>
      </w:r>
      <w:r>
        <w:rPr>
          <w:spacing w:val="-3"/>
        </w:rPr>
        <w:t xml:space="preserve"> </w:t>
      </w:r>
      <w:r>
        <w:t>уха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горла</w:t>
      </w:r>
    </w:p>
    <w:p w:rsidR="005D55A6" w:rsidRDefault="00A97778">
      <w:pPr>
        <w:pStyle w:val="a3"/>
        <w:spacing w:before="43" w:line="276" w:lineRule="auto"/>
        <w:ind w:right="122"/>
      </w:pPr>
      <w:proofErr w:type="gramStart"/>
      <w:r>
        <w:t>Противопоказаны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неустойчивых плоскостях, у движущихся механизмов на конвейере и др.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слухового контроля); повышенные уровни шума, вибрации неблагоприятные</w:t>
      </w:r>
      <w:r>
        <w:rPr>
          <w:spacing w:val="-67"/>
        </w:rPr>
        <w:t xml:space="preserve"> </w:t>
      </w:r>
      <w:r>
        <w:t>метеорологические и микроклиматические факторы;</w:t>
      </w:r>
      <w:proofErr w:type="gramEnd"/>
      <w:r>
        <w:t xml:space="preserve"> конта</w:t>
      </w:r>
      <w:r>
        <w:t>кт с 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нейротоксического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движений.</w:t>
      </w:r>
    </w:p>
    <w:p w:rsidR="005D55A6" w:rsidRDefault="005D55A6">
      <w:pPr>
        <w:pStyle w:val="a3"/>
        <w:spacing w:before="1"/>
        <w:ind w:left="0" w:firstLine="0"/>
        <w:jc w:val="left"/>
        <w:rPr>
          <w:sz w:val="32"/>
        </w:rPr>
      </w:pPr>
    </w:p>
    <w:p w:rsidR="005D55A6" w:rsidRDefault="00A97778">
      <w:pPr>
        <w:pStyle w:val="Heading1"/>
        <w:jc w:val="left"/>
        <w:rPr>
          <w:b w:val="0"/>
        </w:rPr>
      </w:pPr>
      <w:r>
        <w:t>Рекомендуемые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6"/>
        </w:rPr>
        <w:t xml:space="preserve"> </w:t>
      </w:r>
      <w:r>
        <w:t>отрасли</w:t>
      </w:r>
      <w:r>
        <w:rPr>
          <w:b w:val="0"/>
        </w:rPr>
        <w:t>:</w:t>
      </w:r>
    </w:p>
    <w:p w:rsidR="005D55A6" w:rsidRDefault="005D55A6">
      <w:pPr>
        <w:sectPr w:rsidR="005D55A6">
          <w:pgSz w:w="11910" w:h="16840"/>
          <w:pgMar w:top="860" w:right="1180" w:bottom="1520" w:left="1200" w:header="0" w:footer="1310" w:gutter="0"/>
          <w:cols w:space="720"/>
        </w:sectPr>
      </w:pP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  <w:tab w:val="left" w:pos="3058"/>
          <w:tab w:val="left" w:pos="4363"/>
          <w:tab w:val="left" w:pos="5392"/>
          <w:tab w:val="left" w:pos="6061"/>
          <w:tab w:val="left" w:pos="6834"/>
          <w:tab w:val="left" w:pos="8155"/>
        </w:tabs>
        <w:spacing w:before="78" w:line="273" w:lineRule="auto"/>
        <w:ind w:right="127" w:firstLine="707"/>
        <w:jc w:val="left"/>
        <w:rPr>
          <w:sz w:val="28"/>
        </w:rPr>
      </w:pPr>
      <w:r>
        <w:rPr>
          <w:sz w:val="28"/>
        </w:rPr>
        <w:lastRenderedPageBreak/>
        <w:t>профессии</w:t>
      </w:r>
      <w:r>
        <w:rPr>
          <w:sz w:val="28"/>
        </w:rPr>
        <w:tab/>
        <w:t>рабочих,</w:t>
      </w:r>
      <w:r>
        <w:rPr>
          <w:sz w:val="28"/>
        </w:rPr>
        <w:tab/>
        <w:t>общие</w:t>
      </w:r>
      <w:r>
        <w:rPr>
          <w:sz w:val="28"/>
        </w:rPr>
        <w:tab/>
        <w:t>для</w:t>
      </w:r>
      <w:r>
        <w:rPr>
          <w:sz w:val="28"/>
        </w:rPr>
        <w:tab/>
        <w:t>всех</w:t>
      </w:r>
      <w:r>
        <w:rPr>
          <w:sz w:val="28"/>
        </w:rPr>
        <w:tab/>
        <w:t>отраслей</w:t>
      </w:r>
      <w:r>
        <w:rPr>
          <w:sz w:val="28"/>
        </w:rPr>
        <w:tab/>
      </w:r>
      <w:r>
        <w:rPr>
          <w:spacing w:val="-1"/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3"/>
        <w:ind w:left="1519" w:hanging="709"/>
        <w:jc w:val="left"/>
        <w:rPr>
          <w:sz w:val="28"/>
        </w:rPr>
      </w:pPr>
      <w:r>
        <w:rPr>
          <w:sz w:val="28"/>
        </w:rPr>
        <w:t>механическая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слесарные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слесарно-сборочные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строительные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ремонтно-строительные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электротехническое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трикотажное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кожаной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обуви;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9"/>
        <w:ind w:left="1519" w:hanging="709"/>
        <w:jc w:val="left"/>
        <w:rPr>
          <w:sz w:val="28"/>
        </w:rPr>
      </w:pPr>
      <w:r>
        <w:rPr>
          <w:sz w:val="28"/>
        </w:rPr>
        <w:t>швейное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5"/>
        <w:ind w:left="1519" w:hanging="709"/>
        <w:jc w:val="left"/>
        <w:rPr>
          <w:sz w:val="28"/>
        </w:rPr>
      </w:pPr>
      <w:r>
        <w:rPr>
          <w:sz w:val="28"/>
        </w:rPr>
        <w:t>кондитерское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роизводство;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9"/>
        <w:ind w:left="1519" w:hanging="709"/>
        <w:jc w:val="left"/>
        <w:rPr>
          <w:sz w:val="28"/>
        </w:rPr>
      </w:pPr>
      <w:r>
        <w:rPr>
          <w:sz w:val="28"/>
        </w:rPr>
        <w:t>зеленое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6"/>
        <w:ind w:left="1519" w:hanging="709"/>
        <w:jc w:val="left"/>
        <w:rPr>
          <w:sz w:val="28"/>
        </w:rPr>
      </w:pPr>
      <w:r>
        <w:rPr>
          <w:sz w:val="28"/>
        </w:rPr>
        <w:t>связь;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8"/>
        <w:ind w:left="1519" w:hanging="709"/>
        <w:jc w:val="left"/>
        <w:rPr>
          <w:sz w:val="28"/>
        </w:rPr>
      </w:pP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хозяйство;</w:t>
      </w:r>
    </w:p>
    <w:p w:rsidR="005D55A6" w:rsidRDefault="00A97778">
      <w:pPr>
        <w:pStyle w:val="a4"/>
        <w:numPr>
          <w:ilvl w:val="0"/>
          <w:numId w:val="2"/>
        </w:numPr>
        <w:tabs>
          <w:tab w:val="left" w:pos="1519"/>
          <w:tab w:val="left" w:pos="1520"/>
          <w:tab w:val="left" w:pos="2858"/>
          <w:tab w:val="left" w:pos="5336"/>
          <w:tab w:val="left" w:pos="5864"/>
          <w:tab w:val="left" w:pos="7409"/>
        </w:tabs>
        <w:spacing w:before="48" w:line="273" w:lineRule="auto"/>
        <w:ind w:right="121" w:firstLine="707"/>
        <w:jc w:val="left"/>
        <w:rPr>
          <w:sz w:val="28"/>
        </w:rPr>
      </w:pPr>
      <w:r>
        <w:rPr>
          <w:sz w:val="28"/>
        </w:rPr>
        <w:t>местная</w:t>
      </w:r>
      <w:r>
        <w:rPr>
          <w:sz w:val="28"/>
        </w:rPr>
        <w:tab/>
        <w:t>промышленность</w:t>
      </w:r>
      <w:r>
        <w:rPr>
          <w:sz w:val="28"/>
        </w:rPr>
        <w:tab/>
        <w:t>–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промыслы.</w:t>
      </w:r>
    </w:p>
    <w:p w:rsidR="005D55A6" w:rsidRDefault="005D55A6">
      <w:pPr>
        <w:pStyle w:val="a3"/>
        <w:spacing w:before="5"/>
        <w:ind w:left="0" w:firstLine="0"/>
        <w:jc w:val="left"/>
        <w:rPr>
          <w:sz w:val="32"/>
        </w:rPr>
      </w:pPr>
    </w:p>
    <w:p w:rsidR="005D55A6" w:rsidRDefault="00A97778">
      <w:pPr>
        <w:ind w:right="121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5D55A6" w:rsidRDefault="005D55A6">
      <w:pPr>
        <w:pStyle w:val="a3"/>
        <w:ind w:left="0" w:firstLine="0"/>
        <w:jc w:val="left"/>
        <w:rPr>
          <w:i/>
          <w:sz w:val="32"/>
        </w:rPr>
      </w:pPr>
    </w:p>
    <w:p w:rsidR="005D55A6" w:rsidRDefault="00A97778">
      <w:pPr>
        <w:spacing w:before="1"/>
        <w:ind w:left="1064" w:right="383"/>
        <w:jc w:val="center"/>
        <w:rPr>
          <w:sz w:val="24"/>
        </w:rPr>
      </w:pP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</w:p>
    <w:p w:rsidR="005D55A6" w:rsidRDefault="00A97778">
      <w:pPr>
        <w:spacing w:before="40"/>
        <w:ind w:left="935" w:right="956"/>
        <w:jc w:val="center"/>
        <w:rPr>
          <w:sz w:val="28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8"/>
        </w:rPr>
        <w:t>(из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 Е.А.</w:t>
      </w:r>
      <w:r>
        <w:rPr>
          <w:spacing w:val="-2"/>
          <w:sz w:val="28"/>
        </w:rPr>
        <w:t xml:space="preserve"> </w:t>
      </w:r>
      <w:r>
        <w:rPr>
          <w:sz w:val="28"/>
        </w:rPr>
        <w:t>Климова</w:t>
      </w:r>
      <w:r>
        <w:rPr>
          <w:spacing w:val="-4"/>
          <w:sz w:val="28"/>
        </w:rPr>
        <w:t xml:space="preserve"> </w:t>
      </w:r>
      <w:r>
        <w:rPr>
          <w:sz w:val="28"/>
        </w:rPr>
        <w:t>[3])</w:t>
      </w:r>
    </w:p>
    <w:p w:rsidR="005D55A6" w:rsidRDefault="00A97778">
      <w:pPr>
        <w:pStyle w:val="a3"/>
        <w:spacing w:before="47" w:line="276" w:lineRule="auto"/>
        <w:ind w:right="124"/>
      </w:pPr>
      <w:r>
        <w:rPr>
          <w:color w:val="202020"/>
        </w:rPr>
        <w:t>Такие описания (или извлечения из них) могут применяться в качестве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иллюстративного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материала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уроках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соответствующим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учебным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дисциплинам для расширения представлений учеников о сферах применения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 xml:space="preserve">той или иной науки в практике. Будучи оформлены в виде </w:t>
      </w:r>
      <w:r>
        <w:rPr>
          <w:color w:val="202020"/>
        </w:rPr>
        <w:t>картотеки или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компьютеризованной базы данных, эти (и </w:t>
      </w:r>
      <w:proofErr w:type="gramStart"/>
      <w:r>
        <w:rPr>
          <w:color w:val="202020"/>
        </w:rPr>
        <w:t xml:space="preserve">аналогичные) </w:t>
      </w:r>
      <w:proofErr w:type="gramEnd"/>
      <w:r>
        <w:rPr>
          <w:color w:val="202020"/>
        </w:rPr>
        <w:t>описания профессий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могут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использоваться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учащимися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самостоятельной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проигрывания возможных вариантов выбора будущей профессии. Возможно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 иное применение этих материалов в меру</w:t>
      </w:r>
      <w:r>
        <w:rPr>
          <w:color w:val="202020"/>
        </w:rPr>
        <w:t xml:space="preserve"> методической изобретательности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педагога.</w:t>
      </w:r>
    </w:p>
    <w:p w:rsidR="005D55A6" w:rsidRDefault="005D55A6">
      <w:pPr>
        <w:pStyle w:val="a3"/>
        <w:spacing w:before="3"/>
        <w:ind w:left="0" w:firstLine="0"/>
        <w:jc w:val="left"/>
        <w:rPr>
          <w:sz w:val="32"/>
        </w:rPr>
      </w:pPr>
    </w:p>
    <w:p w:rsidR="005D55A6" w:rsidRDefault="00A97778">
      <w:pPr>
        <w:pStyle w:val="a3"/>
        <w:spacing w:before="1"/>
        <w:ind w:left="1642" w:right="956" w:firstLine="0"/>
        <w:jc w:val="center"/>
      </w:pPr>
      <w:r>
        <w:rPr>
          <w:color w:val="202020"/>
          <w:u w:val="single" w:color="202020"/>
        </w:rPr>
        <w:t>ПРОФЕССИИ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ТИПА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«ЧЕЛОВЕК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–</w:t>
      </w:r>
      <w:r>
        <w:rPr>
          <w:color w:val="202020"/>
          <w:spacing w:val="-2"/>
          <w:u w:val="single" w:color="202020"/>
        </w:rPr>
        <w:t xml:space="preserve"> </w:t>
      </w:r>
      <w:r>
        <w:rPr>
          <w:color w:val="202020"/>
          <w:u w:val="single" w:color="202020"/>
        </w:rPr>
        <w:t>ЖИВАЯ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ПРИРОДА»</w:t>
      </w:r>
    </w:p>
    <w:p w:rsidR="005D55A6" w:rsidRDefault="00A97778">
      <w:pPr>
        <w:pStyle w:val="a3"/>
        <w:tabs>
          <w:tab w:val="left" w:pos="1425"/>
          <w:tab w:val="left" w:pos="3255"/>
          <w:tab w:val="left" w:pos="5001"/>
          <w:tab w:val="left" w:pos="7182"/>
          <w:tab w:val="left" w:pos="8770"/>
        </w:tabs>
        <w:spacing w:before="47" w:line="276" w:lineRule="auto"/>
        <w:ind w:right="121"/>
      </w:pPr>
      <w:r>
        <w:rPr>
          <w:b/>
          <w:color w:val="202020"/>
        </w:rPr>
        <w:t>Овощевод.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Овощевод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выращивает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использования их в пищу в свежем или переработанном виде. Овощеводы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работают в поле и в теплицах под руководством агронома. Работа овощевода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требует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значительных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усилий.</w:t>
      </w:r>
      <w:r>
        <w:rPr>
          <w:color w:val="202020"/>
          <w:spacing w:val="1"/>
        </w:rPr>
        <w:t xml:space="preserve"> </w:t>
      </w:r>
      <w:proofErr w:type="gramStart"/>
      <w:r>
        <w:rPr>
          <w:color w:val="202020"/>
        </w:rPr>
        <w:t>Надо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копать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землю,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рыхлить,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пропалывать, удобрять, подсыпать грунт, собирать овощи, подвозить их 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месту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укладки,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укладывать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т.д.</w:t>
      </w:r>
      <w:proofErr w:type="gramEnd"/>
      <w:r>
        <w:rPr>
          <w:color w:val="202020"/>
          <w:spacing w:val="43"/>
        </w:rPr>
        <w:t xml:space="preserve"> </w:t>
      </w:r>
      <w:r>
        <w:rPr>
          <w:color w:val="202020"/>
        </w:rPr>
        <w:t>Проделывают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эти</w:t>
      </w:r>
      <w:r>
        <w:rPr>
          <w:color w:val="202020"/>
          <w:spacing w:val="44"/>
        </w:rPr>
        <w:t xml:space="preserve"> </w:t>
      </w:r>
      <w:r>
        <w:rPr>
          <w:color w:val="202020"/>
        </w:rPr>
        <w:t>операции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44"/>
        </w:rPr>
        <w:t xml:space="preserve"> </w:t>
      </w:r>
      <w:r>
        <w:rPr>
          <w:color w:val="202020"/>
        </w:rPr>
        <w:t>один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раз.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Эта</w:t>
      </w:r>
      <w:r>
        <w:rPr>
          <w:color w:val="202020"/>
        </w:rPr>
        <w:tab/>
        <w:t>сторона</w:t>
      </w:r>
      <w:r>
        <w:rPr>
          <w:color w:val="202020"/>
        </w:rPr>
        <w:tab/>
        <w:t>работы</w:t>
      </w:r>
      <w:r>
        <w:rPr>
          <w:color w:val="202020"/>
        </w:rPr>
        <w:tab/>
        <w:t>овощевода</w:t>
      </w:r>
      <w:r>
        <w:rPr>
          <w:color w:val="202020"/>
        </w:rPr>
        <w:tab/>
        <w:t>видна</w:t>
      </w:r>
      <w:r>
        <w:rPr>
          <w:color w:val="202020"/>
        </w:rPr>
        <w:tab/>
        <w:t>всем.</w:t>
      </w:r>
    </w:p>
    <w:p w:rsidR="005D55A6" w:rsidRDefault="005D55A6">
      <w:pPr>
        <w:spacing w:line="276" w:lineRule="auto"/>
        <w:sectPr w:rsidR="005D55A6">
          <w:pgSz w:w="11910" w:h="16840"/>
          <w:pgMar w:top="86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0" w:firstLine="0"/>
      </w:pPr>
      <w:r>
        <w:rPr>
          <w:color w:val="202020"/>
        </w:rPr>
        <w:lastRenderedPageBreak/>
        <w:t>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сторона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земледельца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творческая.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Хотя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сельскохозяйственная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наука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вооружает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знанием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законов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природы,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никакие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учебники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инструкции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могут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сложную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мозаику всех обстоятельств (факторов), определяющих получение высокого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урожая.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предвидеть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влияние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различных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факторов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 заключается искусство земледельца.</w:t>
      </w:r>
    </w:p>
    <w:p w:rsidR="005D55A6" w:rsidRDefault="00A97778">
      <w:pPr>
        <w:pStyle w:val="a3"/>
        <w:spacing w:line="276" w:lineRule="auto"/>
        <w:ind w:right="119"/>
      </w:pPr>
      <w:r>
        <w:rPr>
          <w:color w:val="202020"/>
        </w:rPr>
        <w:t>Творческого подхода требует формирование растений. Например, 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чтобы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создать лучшие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освещения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разместить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больше плодоносящих ветвей на одном квадратном метре площади теплиц,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ветви огурцов надо своевременно подвязать и обвить во</w:t>
      </w:r>
      <w:r>
        <w:rPr>
          <w:color w:val="202020"/>
        </w:rPr>
        <w:t>круг вертикальных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шпалер. А чтобы увеличить количество огурцов на каждом растении, 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прищипывают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удаляют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лишние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неплодоносящие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побеги.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способствует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плодоносящих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побегов,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обеспечивает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питательными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веществами,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теплом.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Существуют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р</w:t>
      </w:r>
      <w:r>
        <w:rPr>
          <w:color w:val="202020"/>
        </w:rPr>
        <w:t>азличные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приемы выполнения этой операции в зависимости от того, какие поставлены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цели: получить более ранний урожай или более обильный, но поздний и т.д.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 или иные практические действия овощевода всегда являются результатом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анализа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причинно-следственных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связей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природе.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Именно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объясняется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равных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условиях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овощеводы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получают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урожай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несколько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больший,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другие.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Правильный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уход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растениями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предполагает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своевременное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принятие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против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различных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заболеваний.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Здесь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овощеводу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помогает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наблюдательность.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недостатке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питательных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элементов у растений можно судить по одним специфическим признакам, 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минеральном отравлении - по другим и т.д. Овощевод должен знать все эти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признаки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особенности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изменения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вовремя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замечать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принимать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соответствующие меры.</w:t>
      </w:r>
    </w:p>
    <w:p w:rsidR="005D55A6" w:rsidRDefault="00A97778">
      <w:pPr>
        <w:pStyle w:val="a3"/>
        <w:spacing w:line="276" w:lineRule="auto"/>
        <w:ind w:right="122"/>
      </w:pPr>
      <w:r>
        <w:rPr>
          <w:color w:val="202020"/>
        </w:rPr>
        <w:t>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овощевода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ловкие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пикировке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рассады,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прополке,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формировании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пальцы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работницы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очень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быстро,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осторожно и нежно касаются еще совсем слабен</w:t>
      </w:r>
      <w:r>
        <w:rPr>
          <w:color w:val="202020"/>
        </w:rPr>
        <w:t>ьких ростков. Работать надо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быстро,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тысячи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растений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ждут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овощевода,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вместе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спокойно,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точно 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осторожно,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чтобы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повредить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неокрепшие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растения.</w:t>
      </w:r>
    </w:p>
    <w:p w:rsidR="005D55A6" w:rsidRDefault="00A97778">
      <w:pPr>
        <w:pStyle w:val="a3"/>
        <w:spacing w:before="2" w:line="276" w:lineRule="auto"/>
        <w:ind w:right="121"/>
      </w:pPr>
      <w:r>
        <w:rPr>
          <w:color w:val="202020"/>
        </w:rPr>
        <w:t>Эта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предъявляет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определенные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требования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характеру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человека: результаты работы приходится ждать недели и даже месяцы, а 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каждым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растением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ухаживать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малым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ребенком.</w:t>
      </w:r>
    </w:p>
    <w:p w:rsidR="005D55A6" w:rsidRDefault="00A97778">
      <w:pPr>
        <w:pStyle w:val="a3"/>
        <w:spacing w:line="278" w:lineRule="auto"/>
        <w:ind w:right="1188"/>
      </w:pPr>
      <w:r>
        <w:rPr>
          <w:color w:val="202020"/>
        </w:rPr>
        <w:t>Успешно работают в овощеводстве те, кого отличает любовь к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природе,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наблюдательность,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настойчивость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терпение.</w:t>
      </w:r>
    </w:p>
    <w:p w:rsidR="005D55A6" w:rsidRDefault="00A97778">
      <w:pPr>
        <w:pStyle w:val="a3"/>
        <w:spacing w:line="317" w:lineRule="exact"/>
        <w:ind w:firstLine="0"/>
      </w:pPr>
      <w:r>
        <w:rPr>
          <w:color w:val="202020"/>
        </w:rPr>
        <w:t>Труд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овощевода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</w:t>
      </w:r>
      <w:r>
        <w:rPr>
          <w:color w:val="202020"/>
        </w:rPr>
        <w:t>ивлекателен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тем,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что 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нет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места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шаблону.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Каждый</w:t>
      </w:r>
    </w:p>
    <w:p w:rsidR="005D55A6" w:rsidRDefault="005D55A6">
      <w:pPr>
        <w:spacing w:line="317" w:lineRule="exact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73" w:firstLine="0"/>
        <w:jc w:val="left"/>
      </w:pPr>
      <w:r>
        <w:rPr>
          <w:color w:val="202020"/>
        </w:rPr>
        <w:lastRenderedPageBreak/>
        <w:t>месяц и год имеют свои особенности, которые надо учитывать при принятии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тех или иных решений. Работая в поле, овощевод находится все время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свежем воздухе, видит красоту окружающего мира. Работа в теплице имеет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свои преимущества: многие операции механизированы, рабочий день здесь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строго нормирован. Овощеводы в крупных хозяйствах обычно работают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звеньями, а несколько звеньев объединяются в бриг</w:t>
      </w:r>
      <w:r>
        <w:rPr>
          <w:color w:val="202020"/>
        </w:rPr>
        <w:t>аду. Подготовка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овощеводов осуществляется в учреждениях профессионального образования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непосредственно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хозяйствах.</w:t>
      </w:r>
    </w:p>
    <w:p w:rsidR="005D55A6" w:rsidRDefault="005D55A6">
      <w:pPr>
        <w:pStyle w:val="a3"/>
        <w:spacing w:before="1"/>
        <w:ind w:left="0" w:firstLine="0"/>
        <w:jc w:val="left"/>
        <w:rPr>
          <w:sz w:val="32"/>
        </w:rPr>
      </w:pPr>
    </w:p>
    <w:p w:rsidR="005D55A6" w:rsidRDefault="00A97778">
      <w:pPr>
        <w:pStyle w:val="a3"/>
        <w:spacing w:before="1"/>
        <w:ind w:firstLine="0"/>
        <w:jc w:val="left"/>
      </w:pPr>
      <w:r>
        <w:rPr>
          <w:color w:val="202020"/>
          <w:u w:val="single" w:color="202020"/>
        </w:rPr>
        <w:t>ПРОФЕССИИ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ТИПА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«ЧЕЛОВЕК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–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ТЕХНИКА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И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НЕЖИВАЯ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ПРИРОДА»</w:t>
      </w:r>
    </w:p>
    <w:p w:rsidR="005D55A6" w:rsidRDefault="00A97778">
      <w:pPr>
        <w:spacing w:before="48" w:line="276" w:lineRule="auto"/>
        <w:ind w:left="103" w:right="748" w:firstLine="707"/>
        <w:rPr>
          <w:sz w:val="28"/>
        </w:rPr>
      </w:pPr>
      <w:r>
        <w:rPr>
          <w:b/>
          <w:color w:val="202020"/>
          <w:sz w:val="28"/>
        </w:rPr>
        <w:t xml:space="preserve">Оператор швейного оборудования </w:t>
      </w:r>
      <w:r>
        <w:rPr>
          <w:color w:val="202020"/>
          <w:sz w:val="28"/>
        </w:rPr>
        <w:t>(раньше эта профессия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называлась «швея-мотористка»; для краткости далее будем употреблять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слово</w:t>
      </w:r>
      <w:r>
        <w:rPr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«швея»</w:t>
      </w:r>
      <w:r>
        <w:rPr>
          <w:color w:val="202020"/>
          <w:sz w:val="28"/>
        </w:rPr>
        <w:t>).</w:t>
      </w:r>
    </w:p>
    <w:p w:rsidR="005D55A6" w:rsidRDefault="00A97778">
      <w:pPr>
        <w:pStyle w:val="a3"/>
        <w:spacing w:line="276" w:lineRule="auto"/>
        <w:ind w:right="203" w:firstLine="0"/>
        <w:jc w:val="left"/>
      </w:pPr>
      <w:r>
        <w:rPr>
          <w:color w:val="202020"/>
        </w:rPr>
        <w:t>Эта профессия является наиболее распространенной на швейных фабриках.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Современные швейные цехи - это просторные светлые помещения. Нередко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 цехе можно увидеть много растений, аквариумы, которые создают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благоприятный микроклимат. На рабочих местах свет не выключают даже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дневную смену, потому что работа швеи требует постоянного зрительного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контроля. Созданы и продолжают совершенствоваться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</w:t>
      </w:r>
      <w:r>
        <w:rPr>
          <w:color w:val="202020"/>
        </w:rPr>
        <w:t>сокопроизводительные специальные швейные машины и приспособления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 ним. Полуавтоматы сами обметывают петли, стачивают воротнички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мужских рубашек. Только </w:t>
      </w:r>
      <w:proofErr w:type="gramStart"/>
      <w:r>
        <w:rPr>
          <w:color w:val="202020"/>
        </w:rPr>
        <w:t>одевай заготовку</w:t>
      </w:r>
      <w:proofErr w:type="gramEnd"/>
      <w:r>
        <w:rPr>
          <w:color w:val="202020"/>
        </w:rPr>
        <w:t xml:space="preserve"> на специальное приспособление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 снимай, а машина сама быстро обведет строчку как надо.</w:t>
      </w:r>
      <w:r>
        <w:rPr>
          <w:color w:val="202020"/>
        </w:rPr>
        <w:t xml:space="preserve"> Специальные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устройства позволяют подрубать край изделия в один прием, облегчена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заправка нити, скорость строчки значительно выше, чем в бытовой практике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шитья.</w:t>
      </w:r>
    </w:p>
    <w:p w:rsidR="005D55A6" w:rsidRDefault="00A97778">
      <w:pPr>
        <w:pStyle w:val="a3"/>
        <w:spacing w:before="2" w:line="276" w:lineRule="auto"/>
        <w:ind w:right="123"/>
      </w:pPr>
      <w:r>
        <w:rPr>
          <w:color w:val="202020"/>
        </w:rPr>
        <w:t>Швеей может стать каждая девушка, имеющая нормальное здоровье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хорошее зрение. Очень важны для</w:t>
      </w:r>
      <w:r>
        <w:rPr>
          <w:color w:val="202020"/>
        </w:rPr>
        <w:t xml:space="preserve"> этой профессии и такие качества, 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внимательность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 усидчивость.</w:t>
      </w:r>
    </w:p>
    <w:p w:rsidR="005D55A6" w:rsidRDefault="00A97778">
      <w:pPr>
        <w:pStyle w:val="a3"/>
        <w:spacing w:before="1" w:line="276" w:lineRule="auto"/>
        <w:ind w:right="126"/>
      </w:pP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ходе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швея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проверяет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качество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кроя,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цвета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сшиваемых деталей, ниток, пуговиц; следит за качеством шва, регулирует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натяжение нити и частоту строчки, ликвидирует обрывы н</w:t>
      </w:r>
      <w:r>
        <w:rPr>
          <w:color w:val="202020"/>
        </w:rPr>
        <w:t>ити, меняет шпули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(катушки)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мере расхода нити.</w:t>
      </w:r>
    </w:p>
    <w:p w:rsidR="005D55A6" w:rsidRDefault="00A97778">
      <w:pPr>
        <w:pStyle w:val="a3"/>
        <w:spacing w:line="276" w:lineRule="auto"/>
        <w:ind w:right="126"/>
      </w:pPr>
      <w:r>
        <w:rPr>
          <w:color w:val="202020"/>
        </w:rPr>
        <w:t>Швейные операции могут быть очень разными. И здесь важно выбрать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работу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душе.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Например,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выполнении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отдельных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строчек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швов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сложной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требуется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тщательность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точность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движений.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Здесь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успешнее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девушки,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привлекает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высоких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скоростях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5"/>
        </w:rPr>
        <w:t xml:space="preserve"> </w:t>
      </w:r>
      <w:r>
        <w:rPr>
          <w:color w:val="202020"/>
        </w:rPr>
        <w:t>частая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смена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операций.</w:t>
      </w:r>
      <w:r>
        <w:rPr>
          <w:color w:val="202020"/>
          <w:spacing w:val="44"/>
        </w:rPr>
        <w:t xml:space="preserve"> </w:t>
      </w:r>
      <w:proofErr w:type="gramStart"/>
      <w:r>
        <w:rPr>
          <w:color w:val="202020"/>
        </w:rPr>
        <w:t>И</w:t>
      </w:r>
      <w:proofErr w:type="gramEnd"/>
      <w:r>
        <w:rPr>
          <w:color w:val="202020"/>
          <w:spacing w:val="41"/>
        </w:rPr>
        <w:t xml:space="preserve"> </w:t>
      </w:r>
      <w:r>
        <w:rPr>
          <w:color w:val="202020"/>
        </w:rPr>
        <w:t>наоборот,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44"/>
        </w:rPr>
        <w:t xml:space="preserve"> </w:t>
      </w:r>
      <w:r>
        <w:rPr>
          <w:color w:val="202020"/>
        </w:rPr>
        <w:t>стачивании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длинных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0" w:firstLine="0"/>
      </w:pPr>
      <w:r>
        <w:rPr>
          <w:color w:val="202020"/>
        </w:rPr>
        <w:lastRenderedPageBreak/>
        <w:t>швов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лучше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девушки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решительные,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быстрыми,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резкими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движениями.</w:t>
      </w:r>
    </w:p>
    <w:p w:rsidR="005D55A6" w:rsidRDefault="00A97778">
      <w:pPr>
        <w:pStyle w:val="a3"/>
        <w:spacing w:line="276" w:lineRule="auto"/>
        <w:ind w:right="122"/>
      </w:pPr>
      <w:r>
        <w:rPr>
          <w:color w:val="202020"/>
        </w:rPr>
        <w:t>Пути профессионального роста для швей</w:t>
      </w:r>
      <w:r>
        <w:rPr>
          <w:color w:val="202020"/>
        </w:rPr>
        <w:t xml:space="preserve"> - освоение новой техники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новых технологических операций. Швея, овладевшая всеми операциями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цехе,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может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группах,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обслуживающих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модельеров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конструкторов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одежды.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группы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изготавливают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первые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экземпляры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новых моделей пальто, платьев, сорочек, костюмов. От искусства швей 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зависит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будущая судьба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новых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моделей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одежды.</w:t>
      </w:r>
    </w:p>
    <w:p w:rsidR="005D55A6" w:rsidRDefault="00A97778">
      <w:pPr>
        <w:pStyle w:val="a3"/>
        <w:spacing w:line="276" w:lineRule="auto"/>
        <w:ind w:right="121"/>
      </w:pPr>
      <w:r>
        <w:rPr>
          <w:color w:val="202020"/>
        </w:rPr>
        <w:t>Опыт работы в качестве швеи важен для тех, кто, имея устойчивый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интерес к швейному делу, хочет стать технологом швейного производства</w:t>
      </w:r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конструктором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одежды,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модельером.</w:t>
      </w:r>
    </w:p>
    <w:p w:rsidR="005D55A6" w:rsidRDefault="005D55A6">
      <w:pPr>
        <w:pStyle w:val="a3"/>
        <w:spacing w:before="2"/>
        <w:ind w:left="0" w:firstLine="0"/>
        <w:jc w:val="left"/>
        <w:rPr>
          <w:sz w:val="32"/>
        </w:rPr>
      </w:pPr>
    </w:p>
    <w:p w:rsidR="005D55A6" w:rsidRDefault="00A97778">
      <w:pPr>
        <w:pStyle w:val="a3"/>
        <w:spacing w:before="1"/>
        <w:ind w:left="2210" w:firstLine="0"/>
        <w:jc w:val="left"/>
      </w:pPr>
      <w:r>
        <w:rPr>
          <w:color w:val="202020"/>
          <w:u w:val="single" w:color="202020"/>
        </w:rPr>
        <w:t>ПРОФЕССИИ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ТИПА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«ЧЕЛОВЕК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–</w:t>
      </w:r>
      <w:r>
        <w:rPr>
          <w:color w:val="202020"/>
          <w:spacing w:val="-2"/>
          <w:u w:val="single" w:color="202020"/>
        </w:rPr>
        <w:t xml:space="preserve"> </w:t>
      </w:r>
      <w:r>
        <w:rPr>
          <w:color w:val="202020"/>
          <w:u w:val="single" w:color="202020"/>
        </w:rPr>
        <w:t>ЧЕЛОВЕК</w:t>
      </w:r>
      <w:r>
        <w:rPr>
          <w:color w:val="202020"/>
        </w:rPr>
        <w:t>»</w:t>
      </w:r>
    </w:p>
    <w:p w:rsidR="005D55A6" w:rsidRDefault="00A97778">
      <w:pPr>
        <w:pStyle w:val="a3"/>
        <w:spacing w:before="47" w:line="276" w:lineRule="auto"/>
        <w:ind w:right="119"/>
      </w:pPr>
      <w:r>
        <w:rPr>
          <w:b/>
          <w:color w:val="202020"/>
        </w:rPr>
        <w:t>Воспитатель</w:t>
      </w:r>
      <w:r>
        <w:rPr>
          <w:b/>
          <w:color w:val="202020"/>
          <w:spacing w:val="1"/>
        </w:rPr>
        <w:t xml:space="preserve"> </w:t>
      </w:r>
      <w:r>
        <w:rPr>
          <w:b/>
          <w:color w:val="202020"/>
        </w:rPr>
        <w:t>дошкольных</w:t>
      </w:r>
      <w:r>
        <w:rPr>
          <w:b/>
          <w:color w:val="202020"/>
          <w:spacing w:val="1"/>
        </w:rPr>
        <w:t xml:space="preserve"> </w:t>
      </w:r>
      <w:r>
        <w:rPr>
          <w:b/>
          <w:color w:val="202020"/>
        </w:rPr>
        <w:t>учреждений.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Ребенок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уменьшенный взрослый. Он живет в своем мире, где реальность, сказка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фантазия незаметно проникают друг в друга. Дошкольник живет, играя.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игре формируются его личность, характер, складываются взаимоотношения.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Ребенок легко верит, что игрушечный автомобиль с поломанным колесом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страдает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израненный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птенец.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относиться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детским суждениям, к их фантазии? Может быть, встать на реалистические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позиции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взрослого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втолковать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ребенку,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что</w:t>
      </w:r>
      <w:r>
        <w:rPr>
          <w:color w:val="202020"/>
          <w:spacing w:val="15"/>
        </w:rPr>
        <w:t xml:space="preserve"> </w:t>
      </w:r>
      <w:r>
        <w:rPr>
          <w:color w:val="202020"/>
        </w:rPr>
        <w:t>все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чепуха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выдумки?</w:t>
      </w:r>
      <w:r>
        <w:rPr>
          <w:color w:val="202020"/>
          <w:spacing w:val="15"/>
        </w:rPr>
        <w:t xml:space="preserve"> </w:t>
      </w:r>
      <w:r>
        <w:rPr>
          <w:color w:val="202020"/>
        </w:rPr>
        <w:t>Ни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случае.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Ведь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искренние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переживания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ребенка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игре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поэтичности, как заметил известный педагог В. А. Сухомлинский. Поэтому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относиться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ним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искренним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пониманием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уважением.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Воспитатель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детского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сада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работает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детьми,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которых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интересует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все:</w:t>
      </w:r>
    </w:p>
    <w:p w:rsidR="005D55A6" w:rsidRDefault="00A97778">
      <w:pPr>
        <w:pStyle w:val="a3"/>
        <w:spacing w:before="2" w:line="276" w:lineRule="auto"/>
        <w:ind w:right="119" w:firstLine="0"/>
      </w:pPr>
      <w:r>
        <w:rPr>
          <w:color w:val="202020"/>
        </w:rPr>
        <w:t>«Почему идет дождь?»; «Как лечат тигров?»; «На чем держитс</w:t>
      </w:r>
      <w:r>
        <w:rPr>
          <w:color w:val="202020"/>
        </w:rPr>
        <w:t>я луна?».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 тысяч «почему» надо дать правильный, с учетом возраста, ответ. Если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взрослый не овладел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необходимыми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знаниями,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стал тонким и чутким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психологом, то дети могут оказаться для него неуправляемыми, загадочными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существами.</w:t>
      </w:r>
    </w:p>
    <w:p w:rsidR="005D55A6" w:rsidRDefault="00A97778">
      <w:pPr>
        <w:pStyle w:val="a3"/>
        <w:spacing w:line="276" w:lineRule="auto"/>
        <w:ind w:right="122"/>
      </w:pPr>
      <w:r>
        <w:rPr>
          <w:color w:val="202020"/>
        </w:rPr>
        <w:t>Одна из главных задач дошкольного воспитания - охрана здоровья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жизни детей. Для этого создаются благоприятные гигиенические </w:t>
      </w:r>
      <w:proofErr w:type="gramStart"/>
      <w:r>
        <w:rPr>
          <w:color w:val="202020"/>
        </w:rPr>
        <w:t>условия</w:t>
      </w:r>
      <w:proofErr w:type="gramEnd"/>
      <w:r>
        <w:rPr>
          <w:color w:val="202020"/>
        </w:rPr>
        <w:t xml:space="preserve">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обеспечивается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заботливый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уход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детьми.</w:t>
      </w:r>
    </w:p>
    <w:p w:rsidR="005D55A6" w:rsidRDefault="00A97778">
      <w:pPr>
        <w:pStyle w:val="a3"/>
        <w:spacing w:line="276" w:lineRule="auto"/>
        <w:ind w:right="123"/>
      </w:pPr>
      <w:r>
        <w:rPr>
          <w:color w:val="202020"/>
        </w:rPr>
        <w:t>Детей учат играть и жить сообща, проявлять чувство товарищества,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взаимопомощи,</w:t>
      </w:r>
      <w:r>
        <w:rPr>
          <w:color w:val="202020"/>
        </w:rPr>
        <w:t xml:space="preserve"> считаться с мнением коллектива, быть самостоятельными,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инициативными. В них воспитывают готовность выполнять любое нужное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нравится.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Большое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внимание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уделяют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воспитанию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навыков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личной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гигиены,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самообслуживания,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содержания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19" w:firstLine="0"/>
      </w:pPr>
      <w:r>
        <w:rPr>
          <w:color w:val="202020"/>
        </w:rPr>
        <w:lastRenderedPageBreak/>
        <w:t>вещей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порядке,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бережного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Детям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интересно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воспитателем, который умеет мастерить, рисовать, петь. Юмор и шутка 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верные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помощники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Успех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зависит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наблюдательности.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Хорошему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воспитателю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никогда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кажутся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одинаковыми.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видит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особенности,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бесконечное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множество их характеров и держит их в уме. </w:t>
      </w:r>
      <w:proofErr w:type="spellStart"/>
      <w:r>
        <w:rPr>
          <w:color w:val="202020"/>
        </w:rPr>
        <w:t>Распределенность</w:t>
      </w:r>
      <w:proofErr w:type="spellEnd"/>
      <w:r>
        <w:rPr>
          <w:color w:val="202020"/>
        </w:rPr>
        <w:t xml:space="preserve"> внимания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воспитателя, как и наблюдательность, вырабатывается по мере накопления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опыта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при у</w:t>
      </w:r>
      <w:r>
        <w:rPr>
          <w:color w:val="202020"/>
        </w:rPr>
        <w:t>словии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интереса к делу,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 внутреннему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миру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ребенка.</w:t>
      </w:r>
    </w:p>
    <w:p w:rsidR="005D55A6" w:rsidRDefault="00A97778">
      <w:pPr>
        <w:pStyle w:val="a3"/>
        <w:spacing w:line="276" w:lineRule="auto"/>
        <w:ind w:right="119"/>
      </w:pPr>
      <w:r>
        <w:rPr>
          <w:color w:val="202020"/>
        </w:rPr>
        <w:t>Соблюдая предусмотренный для детей данного возраста режим дня,</w:t>
      </w:r>
      <w:r>
        <w:rPr>
          <w:color w:val="202020"/>
          <w:spacing w:val="1"/>
        </w:rPr>
        <w:t xml:space="preserve"> </w:t>
      </w:r>
      <w:proofErr w:type="gramStart"/>
      <w:r>
        <w:rPr>
          <w:color w:val="202020"/>
        </w:rPr>
        <w:t>работник</w:t>
      </w:r>
      <w:proofErr w:type="gramEnd"/>
      <w:r>
        <w:rPr>
          <w:color w:val="202020"/>
        </w:rPr>
        <w:t xml:space="preserve"> осуществляет при этом всю необходимую воспитательную работу.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Проводит с детьми утреннюю гимнастику, занятия, прогулку. Организует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наблюдение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детьми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окружающих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явлений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природы,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жизни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труда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взрослых. Работа воспитателя может принести много радости тем, кто любит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интересно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общаться.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Каждый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ребенок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удивительный и прекрасный мир. И суметь увидеть этот мир и пом</w:t>
      </w:r>
      <w:r>
        <w:rPr>
          <w:color w:val="202020"/>
        </w:rPr>
        <w:t>очь ему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раскрыться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задача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высокая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 благородная.</w:t>
      </w:r>
    </w:p>
    <w:p w:rsidR="005D55A6" w:rsidRDefault="00A97778">
      <w:pPr>
        <w:pStyle w:val="a3"/>
        <w:spacing w:line="276" w:lineRule="auto"/>
        <w:ind w:right="120"/>
      </w:pPr>
      <w:r>
        <w:rPr>
          <w:b/>
          <w:color w:val="202020"/>
        </w:rPr>
        <w:t xml:space="preserve">Медицинская сестра. </w:t>
      </w:r>
      <w:r>
        <w:rPr>
          <w:color w:val="202020"/>
        </w:rPr>
        <w:t>Существует много специализаций медицинских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сестер.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Операционная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помогает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врачу-хирургу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проведении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операции.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Заранее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подготавливает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стерильный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материал,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инструменты,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наркотизирующие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средства,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электроаппаратуру,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оборудование.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Готовит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операции и самого больного. Медсестра ответственна также за соблюдение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операционной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асептики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(обеззараживания).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время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операции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стерильный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материал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инструменты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хирургу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последовательности, в какой это необходимо для данной операции. В 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время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дорога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каждая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секунды,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поэтому медицинская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безупречно знать весь хирургический инструмент. Работа в операционной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медсестры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предельной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</w:t>
      </w:r>
      <w:r>
        <w:rPr>
          <w:color w:val="202020"/>
        </w:rPr>
        <w:t>имательности,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собранности,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сосредоточенности.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Палатная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ухаживает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больными, находящимися в палате. Ее основная задача - точно исполнять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лечебные процедуры, назначенные врачом, ухаживать за больными. Умело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организованный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уход,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соблюдение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требований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лечебного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режима,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внимательное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заботливое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мобилизует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защитные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силы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организма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 способствует успеху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лечения.</w:t>
      </w:r>
    </w:p>
    <w:p w:rsidR="005D55A6" w:rsidRDefault="00A97778">
      <w:pPr>
        <w:pStyle w:val="a3"/>
        <w:spacing w:before="2" w:line="276" w:lineRule="auto"/>
        <w:ind w:right="120"/>
      </w:pPr>
      <w:r>
        <w:rPr>
          <w:color w:val="202020"/>
        </w:rPr>
        <w:t>Палатная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медсестра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иметь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разнообразные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медицинские,</w:t>
      </w:r>
      <w:r>
        <w:rPr>
          <w:color w:val="202020"/>
          <w:spacing w:val="1"/>
        </w:rPr>
        <w:t xml:space="preserve"> </w:t>
      </w:r>
      <w:proofErr w:type="spellStart"/>
      <w:proofErr w:type="gramStart"/>
      <w:r>
        <w:rPr>
          <w:color w:val="202020"/>
        </w:rPr>
        <w:t>естественно-научные</w:t>
      </w:r>
      <w:proofErr w:type="spellEnd"/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технические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хорошо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развитые практические умения и навыки. Она должна уметь брать кровь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анализ,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инъекции,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промывать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желудок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должна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хорошо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медицинский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инструментарий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физиотерапевтическую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технику.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3"/>
      </w:pPr>
      <w:r>
        <w:rPr>
          <w:color w:val="202020"/>
        </w:rPr>
        <w:lastRenderedPageBreak/>
        <w:t>Медицинская сестра поликлиники работает по участковому принципу.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врач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поликлиники,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обслуживает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постоянный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контингент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(множество людей) микрорайона. Медсестра детской поликлиники вместе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врачом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обслуживает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участка.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детям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требуется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особый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подход, их надо уметь понимать. Те проявления болезни, о которых ребенку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трудно сказать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словами,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может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подметить,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наблюдая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ним.</w:t>
      </w:r>
    </w:p>
    <w:p w:rsidR="005D55A6" w:rsidRDefault="00A97778">
      <w:pPr>
        <w:pStyle w:val="a3"/>
        <w:spacing w:line="321" w:lineRule="exact"/>
        <w:ind w:left="811" w:firstLine="0"/>
      </w:pPr>
      <w:r>
        <w:rPr>
          <w:color w:val="202020"/>
        </w:rPr>
        <w:t>Патронажная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ведет</w:t>
      </w:r>
      <w:r>
        <w:rPr>
          <w:color w:val="202020"/>
          <w:spacing w:val="49"/>
        </w:rPr>
        <w:t xml:space="preserve"> </w:t>
      </w:r>
      <w:r>
        <w:rPr>
          <w:color w:val="202020"/>
        </w:rPr>
        <w:t>большую</w:t>
      </w:r>
      <w:r>
        <w:rPr>
          <w:color w:val="202020"/>
          <w:spacing w:val="50"/>
        </w:rPr>
        <w:t xml:space="preserve"> </w:t>
      </w:r>
      <w:r>
        <w:rPr>
          <w:color w:val="202020"/>
        </w:rPr>
        <w:t>работу,</w:t>
      </w:r>
      <w:r>
        <w:rPr>
          <w:color w:val="202020"/>
          <w:spacing w:val="50"/>
        </w:rPr>
        <w:t xml:space="preserve"> </w:t>
      </w:r>
      <w:r>
        <w:rPr>
          <w:color w:val="202020"/>
        </w:rPr>
        <w:t>обслуживая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больных</w:t>
      </w:r>
      <w:r>
        <w:rPr>
          <w:color w:val="202020"/>
          <w:spacing w:val="52"/>
        </w:rPr>
        <w:t xml:space="preserve"> </w:t>
      </w:r>
      <w:proofErr w:type="gramStart"/>
      <w:r>
        <w:rPr>
          <w:color w:val="202020"/>
        </w:rPr>
        <w:t>на</w:t>
      </w:r>
      <w:proofErr w:type="gramEnd"/>
    </w:p>
    <w:p w:rsidR="005D55A6" w:rsidRDefault="00A97778">
      <w:pPr>
        <w:pStyle w:val="a3"/>
        <w:spacing w:before="50"/>
        <w:ind w:firstLine="0"/>
        <w:jc w:val="left"/>
      </w:pPr>
      <w:r>
        <w:rPr>
          <w:color w:val="202020"/>
        </w:rPr>
        <w:t>дому.</w:t>
      </w:r>
    </w:p>
    <w:p w:rsidR="005D55A6" w:rsidRDefault="00A97778">
      <w:pPr>
        <w:pStyle w:val="a3"/>
        <w:spacing w:before="48" w:line="276" w:lineRule="auto"/>
        <w:ind w:right="523" w:firstLine="0"/>
        <w:jc w:val="left"/>
      </w:pPr>
      <w:r>
        <w:rPr>
          <w:color w:val="202020"/>
        </w:rPr>
        <w:t>Сестра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скорой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неотложной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помощи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работает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под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непосредственным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руководством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выездного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врача.</w:t>
      </w:r>
    </w:p>
    <w:p w:rsidR="005D55A6" w:rsidRDefault="00A97778">
      <w:pPr>
        <w:pStyle w:val="a3"/>
        <w:spacing w:line="276" w:lineRule="auto"/>
        <w:ind w:right="123"/>
      </w:pPr>
      <w:r>
        <w:rPr>
          <w:color w:val="202020"/>
        </w:rPr>
        <w:t>Цеховая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медицинская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сестра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здравпункте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фабрики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завода.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систематически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следит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санитарным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состоянием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цеха,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условиями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соблюдением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безопасности.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Проверяет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санитарное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состояние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столовых,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буфетов,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умывальников.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Помогает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цеховому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врачу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приеме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больных,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выполняет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лечебные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процедуры.</w:t>
      </w:r>
    </w:p>
    <w:p w:rsidR="005D55A6" w:rsidRDefault="00A97778">
      <w:pPr>
        <w:pStyle w:val="a3"/>
        <w:spacing w:line="276" w:lineRule="auto"/>
        <w:ind w:right="123"/>
      </w:pPr>
      <w:r>
        <w:rPr>
          <w:color w:val="202020"/>
        </w:rPr>
        <w:t>Школьная медицинская сестра помогает школьному врачу, проводит,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частности,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профилактическую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вакцинацию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детей.</w:t>
      </w:r>
    </w:p>
    <w:p w:rsidR="005D55A6" w:rsidRDefault="00A97778">
      <w:pPr>
        <w:pStyle w:val="a3"/>
        <w:spacing w:line="278" w:lineRule="auto"/>
        <w:ind w:right="125"/>
      </w:pPr>
      <w:r>
        <w:rPr>
          <w:color w:val="202020"/>
        </w:rPr>
        <w:t>Хорошими медсестр</w:t>
      </w:r>
      <w:r>
        <w:rPr>
          <w:color w:val="202020"/>
        </w:rPr>
        <w:t>ами становятся девушки спокойные, терпеливые,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ответственные,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отзывчивые,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внимательные.</w:t>
      </w:r>
    </w:p>
    <w:p w:rsidR="005D55A6" w:rsidRDefault="005D55A6">
      <w:pPr>
        <w:pStyle w:val="a3"/>
        <w:spacing w:before="7"/>
        <w:ind w:left="0" w:firstLine="0"/>
        <w:jc w:val="left"/>
        <w:rPr>
          <w:sz w:val="31"/>
        </w:rPr>
      </w:pPr>
    </w:p>
    <w:p w:rsidR="005D55A6" w:rsidRDefault="00A97778">
      <w:pPr>
        <w:pStyle w:val="a3"/>
        <w:ind w:left="811" w:firstLine="0"/>
        <w:jc w:val="left"/>
      </w:pPr>
      <w:r>
        <w:rPr>
          <w:color w:val="202020"/>
          <w:u w:val="single" w:color="202020"/>
        </w:rPr>
        <w:t>ПРОФЕССИИ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ТИПА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«ЧЕЛОВЕК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–</w:t>
      </w:r>
      <w:r>
        <w:rPr>
          <w:color w:val="202020"/>
          <w:spacing w:val="-1"/>
          <w:u w:val="single" w:color="202020"/>
        </w:rPr>
        <w:t xml:space="preserve"> </w:t>
      </w:r>
      <w:r>
        <w:rPr>
          <w:color w:val="202020"/>
          <w:u w:val="single" w:color="202020"/>
        </w:rPr>
        <w:t>ЗНАКОВАЯ</w:t>
      </w:r>
      <w:r>
        <w:rPr>
          <w:color w:val="202020"/>
          <w:spacing w:val="-2"/>
          <w:u w:val="single" w:color="202020"/>
        </w:rPr>
        <w:t xml:space="preserve"> </w:t>
      </w:r>
      <w:r>
        <w:rPr>
          <w:color w:val="202020"/>
          <w:u w:val="single" w:color="202020"/>
        </w:rPr>
        <w:t>СИСТЕМА»</w:t>
      </w:r>
    </w:p>
    <w:p w:rsidR="005D55A6" w:rsidRDefault="00A97778">
      <w:pPr>
        <w:pStyle w:val="a3"/>
        <w:spacing w:before="50" w:line="276" w:lineRule="auto"/>
        <w:ind w:right="119"/>
      </w:pPr>
      <w:r>
        <w:rPr>
          <w:b/>
          <w:color w:val="202020"/>
        </w:rPr>
        <w:t>Делопроизводитель.</w:t>
      </w:r>
      <w:r>
        <w:rPr>
          <w:b/>
          <w:color w:val="202020"/>
          <w:spacing w:val="1"/>
        </w:rPr>
        <w:t xml:space="preserve"> </w:t>
      </w:r>
      <w:proofErr w:type="gramStart"/>
      <w:r>
        <w:rPr>
          <w:color w:val="202020"/>
        </w:rPr>
        <w:t>Деятельность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организаций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предприятий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отражается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многочисленных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служебных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документах: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постановлениях,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распоряжениях,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инструкциях,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положениях,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письмах,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телеграммах и т.д.</w:t>
      </w:r>
      <w:proofErr w:type="gramEnd"/>
      <w:r>
        <w:rPr>
          <w:color w:val="202020"/>
        </w:rPr>
        <w:t xml:space="preserve"> Работу, связанную с организацией документов, - от 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получения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сдачи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законченных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архив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называют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делопроизводством.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сотрудники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делопроизводственных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служб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(управления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отдела,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канцелярии,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секретариата).</w:t>
      </w:r>
    </w:p>
    <w:p w:rsidR="005D55A6" w:rsidRDefault="00A97778">
      <w:pPr>
        <w:pStyle w:val="a3"/>
        <w:spacing w:line="276" w:lineRule="auto"/>
        <w:ind w:right="672"/>
        <w:jc w:val="left"/>
      </w:pPr>
      <w:r>
        <w:rPr>
          <w:color w:val="202020"/>
        </w:rPr>
        <w:t>В обязанности делопроизводителя входят: оформление служебных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документов, регистрация, прием и отправление корреспонденции;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осуществление </w:t>
      </w:r>
      <w:proofErr w:type="gramStart"/>
      <w:r>
        <w:rPr>
          <w:color w:val="202020"/>
        </w:rPr>
        <w:t>контроля</w:t>
      </w:r>
      <w:r>
        <w:rPr>
          <w:color w:val="202020"/>
        </w:rPr>
        <w:t xml:space="preserve"> за</w:t>
      </w:r>
      <w:proofErr w:type="gramEnd"/>
      <w:r>
        <w:rPr>
          <w:color w:val="202020"/>
        </w:rPr>
        <w:t xml:space="preserve"> исполнением документов; учет, хранение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обеспечение оперативного использования документации; подготовка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документов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 архивному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хранению.</w:t>
      </w:r>
    </w:p>
    <w:p w:rsidR="005D55A6" w:rsidRDefault="00A97778">
      <w:pPr>
        <w:pStyle w:val="a3"/>
        <w:spacing w:line="276" w:lineRule="auto"/>
        <w:ind w:right="114" w:firstLine="0"/>
        <w:jc w:val="left"/>
      </w:pPr>
      <w:r>
        <w:rPr>
          <w:color w:val="202020"/>
        </w:rPr>
        <w:t>Делопроизводитель, обрабатывая входящую корреспонденцию, анализирует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содержание каждого документа и определяет, ку</w:t>
      </w:r>
      <w:r>
        <w:rPr>
          <w:color w:val="202020"/>
        </w:rPr>
        <w:t>да его направить. Заполняя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журнале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графу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«Краткое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содержание»,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делопроизводитель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анализирует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537" w:firstLine="0"/>
      </w:pPr>
      <w:r>
        <w:rPr>
          <w:color w:val="202020"/>
        </w:rPr>
        <w:lastRenderedPageBreak/>
        <w:t>документ и сжато формулирует главную мысль так, чтобы любой человек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мог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понять,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 чем идет речь.</w:t>
      </w:r>
    </w:p>
    <w:p w:rsidR="005D55A6" w:rsidRDefault="00A97778">
      <w:pPr>
        <w:pStyle w:val="a3"/>
        <w:spacing w:line="276" w:lineRule="auto"/>
        <w:ind w:right="119"/>
      </w:pPr>
      <w:r>
        <w:rPr>
          <w:color w:val="202020"/>
        </w:rPr>
        <w:t>Все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служебные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после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использования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подшивают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отдельные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(папки).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каждом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имеется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перечень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(номенклатура)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количество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название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которых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варьирует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зависимости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назначения</w:t>
      </w:r>
      <w:r>
        <w:rPr>
          <w:color w:val="202020"/>
          <w:spacing w:val="37"/>
        </w:rPr>
        <w:t xml:space="preserve"> </w:t>
      </w:r>
      <w:r>
        <w:rPr>
          <w:color w:val="202020"/>
        </w:rPr>
        <w:t>данного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учреждения.</w:t>
      </w:r>
      <w:r>
        <w:rPr>
          <w:color w:val="202020"/>
          <w:spacing w:val="35"/>
        </w:rPr>
        <w:t xml:space="preserve"> </w:t>
      </w:r>
      <w:r>
        <w:rPr>
          <w:color w:val="202020"/>
        </w:rPr>
        <w:t>Формирование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дел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одна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наиболее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операций,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выпол</w:t>
      </w:r>
      <w:r>
        <w:rPr>
          <w:color w:val="202020"/>
        </w:rPr>
        <w:t>няемых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делопроизводителем. Документы должны быть соответствующим образом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оформлены: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зарегистрированы,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доставлены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исполнителю,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исполнены,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вложены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хронологическом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порядке.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Законченные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подготавливаются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сдаче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архив.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передачи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документов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архив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несет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сохранность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каждого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документа.</w:t>
      </w:r>
    </w:p>
    <w:p w:rsidR="005D55A6" w:rsidRDefault="00A97778">
      <w:pPr>
        <w:pStyle w:val="a3"/>
        <w:spacing w:line="276" w:lineRule="auto"/>
        <w:ind w:right="124"/>
      </w:pPr>
      <w:r>
        <w:rPr>
          <w:color w:val="202020"/>
        </w:rPr>
        <w:t>Не имея права довериться памяти, делопроизводитель обязан делать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записи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регистрационных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журналах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карточках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любых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движениях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документа.</w:t>
      </w:r>
    </w:p>
    <w:p w:rsidR="005D55A6" w:rsidRDefault="00A97778">
      <w:pPr>
        <w:pStyle w:val="a3"/>
        <w:spacing w:line="276" w:lineRule="auto"/>
        <w:ind w:right="119" w:firstLine="0"/>
      </w:pPr>
      <w:r>
        <w:rPr>
          <w:color w:val="202020"/>
        </w:rPr>
        <w:t xml:space="preserve">В обязанности делопроизводителя входит также </w:t>
      </w:r>
      <w:proofErr w:type="gramStart"/>
      <w:r>
        <w:rPr>
          <w:color w:val="202020"/>
        </w:rPr>
        <w:t>контроль за</w:t>
      </w:r>
      <w:proofErr w:type="gramEnd"/>
      <w:r>
        <w:rPr>
          <w:color w:val="202020"/>
        </w:rPr>
        <w:t xml:space="preserve"> исполнением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наиболее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документов.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составляются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специальные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контрольные карточки, где отмечают срок исполнения, движение документа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исполнения,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номер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телефона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исполнителя. Из контрольных карточек формируется картотека, в которой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карточки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систематизированы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срокам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исполнения.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Ежедневно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просматривает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карточки,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напоминает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исполнителям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приближении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соответствующих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сроков.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неисполненны</w:t>
      </w:r>
      <w:r>
        <w:rPr>
          <w:color w:val="202020"/>
        </w:rPr>
        <w:t>х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срок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докладывает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руководителю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учреждения.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случае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ставит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отметку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контрольную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карточку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 подшивает 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папку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все относящиеся к нему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материалы.</w:t>
      </w:r>
    </w:p>
    <w:p w:rsidR="005D55A6" w:rsidRDefault="00A97778">
      <w:pPr>
        <w:pStyle w:val="a3"/>
        <w:spacing w:line="276" w:lineRule="auto"/>
        <w:ind w:right="122"/>
      </w:pPr>
      <w:r>
        <w:rPr>
          <w:color w:val="202020"/>
        </w:rPr>
        <w:t>Профессия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понравится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тому,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многочисленными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видит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бумажную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волокиту,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жизнь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учреждения, его деятельность. Эта работа предполагает постоянное общение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сотрудниками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чаще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связано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обслуживанием.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Делопроизводитель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отправляет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корреспонденцию</w:t>
      </w:r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отыскивает тот или иной документ и т.д. При этом он должен оставаться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корректным,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ровным,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предупредительным.</w:t>
      </w:r>
    </w:p>
    <w:p w:rsidR="005D55A6" w:rsidRDefault="00A97778">
      <w:pPr>
        <w:pStyle w:val="a3"/>
        <w:spacing w:before="1" w:line="276" w:lineRule="auto"/>
        <w:ind w:right="122"/>
      </w:pPr>
      <w:r>
        <w:rPr>
          <w:b/>
          <w:color w:val="202020"/>
        </w:rPr>
        <w:t>Программист.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чтобы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построить,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например,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современный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реактивный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самолет,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необходимо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произвести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расчеты,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один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 затратил бы около ста лет. С помощью электронной вычислительной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машины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сделать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примерно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 одни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сутки.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 w:line="276" w:lineRule="auto"/>
        <w:ind w:right="121"/>
      </w:pPr>
      <w:r>
        <w:rPr>
          <w:color w:val="202020"/>
        </w:rPr>
        <w:lastRenderedPageBreak/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помощью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ЭВМ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рассчитывают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проектируют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траектории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космических кораблей, предсказывают погоду, проектируют новые горо</w:t>
      </w:r>
      <w:r>
        <w:rPr>
          <w:color w:val="202020"/>
        </w:rPr>
        <w:t>да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заводы, ставят медицинские диагнозы, продают железнодорожные билеты,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расшифровывают древние рукописи и делают многое другое. Для того чтобы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машина решила задачу, ей нужно дать программу. Программа для работы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ЭВМ - это полное и точное описание процесса</w:t>
      </w:r>
      <w:r>
        <w:rPr>
          <w:color w:val="202020"/>
        </w:rPr>
        <w:t xml:space="preserve"> обработки информации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специально придуманном формальном языке. Программист - это специалист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составлению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программ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(последовательностей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команд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машине).</w:t>
      </w:r>
    </w:p>
    <w:p w:rsidR="005D55A6" w:rsidRDefault="00A97778">
      <w:pPr>
        <w:pStyle w:val="a3"/>
        <w:spacing w:line="276" w:lineRule="auto"/>
        <w:ind w:right="118"/>
      </w:pPr>
      <w:r>
        <w:rPr>
          <w:color w:val="202020"/>
        </w:rPr>
        <w:t>Работа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программиста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складывается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ряда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этапов.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Прежде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всего,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нужно выбрать метод численного решения задачи, т.е. сведения сложных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математических формул к элементарным арифметическим действиям. Эти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методы разрабатываются соответствующими специалистами-математиками.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Если есть стандартные программы, то программист реша</w:t>
      </w:r>
      <w:r>
        <w:rPr>
          <w:color w:val="202020"/>
        </w:rPr>
        <w:t>ет, какую из них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использовать.</w:t>
      </w:r>
    </w:p>
    <w:p w:rsidR="005D55A6" w:rsidRDefault="00A97778">
      <w:pPr>
        <w:pStyle w:val="a3"/>
        <w:spacing w:before="1" w:line="276" w:lineRule="auto"/>
        <w:ind w:right="119" w:firstLine="0"/>
      </w:pPr>
      <w:r>
        <w:rPr>
          <w:color w:val="202020"/>
        </w:rPr>
        <w:t>Следующий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этап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один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программиста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составление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алгоритма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(детального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плана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решения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задачи).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Алгоритмов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может быть несколько. Они могут различаться по времени, необходимому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машине,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некоторым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</w:t>
      </w:r>
      <w:r>
        <w:rPr>
          <w:color w:val="202020"/>
        </w:rPr>
        <w:t>гим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показателям.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Выбор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оптимального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(наилучшего)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алгоритма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поручают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наиболее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опытным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квалифицированным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программистам.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Наиболее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трудоемким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этап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детальной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разработки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отдельных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частей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Кроме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языка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программирования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специальных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навыков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программиста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данном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этапе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требуются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особая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внимательность,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аккуратность,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терпение.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Практически неизбежен еще один этап - отладка программы. Поскольку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всех этапах программирования обычно вкрадываются различные ошибки,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необходимо специально </w:t>
      </w:r>
      <w:r>
        <w:rPr>
          <w:color w:val="202020"/>
        </w:rPr>
        <w:t>заняться их обнаружением и устранением.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Это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отладка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окончательной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проверки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программист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проводит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расчеты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специально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подготовленных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контрольных задачах с заранее известными результатами. Последний этап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программиста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анализ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результатов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расчета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точки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зрения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постановке задачи.</w:t>
      </w:r>
    </w:p>
    <w:p w:rsidR="005D55A6" w:rsidRDefault="00A97778">
      <w:pPr>
        <w:pStyle w:val="a3"/>
        <w:spacing w:line="276" w:lineRule="auto"/>
        <w:ind w:right="126"/>
      </w:pPr>
      <w:r>
        <w:rPr>
          <w:color w:val="202020"/>
        </w:rPr>
        <w:t>Программисты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могут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больших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коллективах,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тесном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контакте с математиками, со специалистами в тех областях, для 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ведутся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расчеты;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предполагается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</w:t>
      </w:r>
      <w:r>
        <w:rPr>
          <w:color w:val="202020"/>
        </w:rPr>
        <w:t>нтакт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инженерным,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операторским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персоналом,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обслуживающим ЭВМ.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pStyle w:val="a3"/>
        <w:spacing w:before="59"/>
        <w:ind w:left="811" w:firstLine="0"/>
        <w:jc w:val="left"/>
      </w:pPr>
      <w:r>
        <w:rPr>
          <w:color w:val="202020"/>
          <w:u w:val="single" w:color="202020"/>
        </w:rPr>
        <w:lastRenderedPageBreak/>
        <w:t>ПРОФЕССИИ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ТИПА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«ЧЕЛОВЕК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–</w:t>
      </w:r>
      <w:r>
        <w:rPr>
          <w:color w:val="202020"/>
          <w:spacing w:val="-2"/>
          <w:u w:val="single" w:color="202020"/>
        </w:rPr>
        <w:t xml:space="preserve"> </w:t>
      </w:r>
      <w:r>
        <w:rPr>
          <w:color w:val="202020"/>
          <w:u w:val="single" w:color="202020"/>
        </w:rPr>
        <w:t>ХУДОЖЕСТВЕННЫЙ</w:t>
      </w:r>
      <w:r>
        <w:rPr>
          <w:color w:val="202020"/>
          <w:spacing w:val="-3"/>
          <w:u w:val="single" w:color="202020"/>
        </w:rPr>
        <w:t xml:space="preserve"> </w:t>
      </w:r>
      <w:r>
        <w:rPr>
          <w:color w:val="202020"/>
          <w:u w:val="single" w:color="202020"/>
        </w:rPr>
        <w:t>ОБРАЗ»</w:t>
      </w:r>
    </w:p>
    <w:p w:rsidR="005D55A6" w:rsidRDefault="00A97778">
      <w:pPr>
        <w:pStyle w:val="a3"/>
        <w:spacing w:before="48" w:line="276" w:lineRule="auto"/>
        <w:ind w:right="119"/>
      </w:pPr>
      <w:r>
        <w:rPr>
          <w:b/>
          <w:color w:val="202020"/>
        </w:rPr>
        <w:t xml:space="preserve">Художник конструктор (дизайнер). </w:t>
      </w:r>
      <w:r>
        <w:rPr>
          <w:color w:val="202020"/>
        </w:rPr>
        <w:t>Человек живет в мире предметов.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Среди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них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огромное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место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занимают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вещи,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созданные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промышленностью: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от зубной щетки и чайника до автомобиля и морского судна. Эти предметы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полезны,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удобны,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экономичны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красивы.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чтобы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изделия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промышленности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такими,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стадии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проектирования принимают участие и художники-конструкторы. На стадии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проектирования следует учесть, что вещи выпускаются тысячными и даже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многотысячными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тиражами.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Ошибка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дизайнера,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ошибка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инженер</w:t>
      </w:r>
      <w:proofErr w:type="gramStart"/>
      <w:r>
        <w:rPr>
          <w:color w:val="202020"/>
        </w:rPr>
        <w:t>а-</w:t>
      </w:r>
      <w:proofErr w:type="gramEnd"/>
      <w:r>
        <w:rPr>
          <w:color w:val="202020"/>
          <w:spacing w:val="-67"/>
        </w:rPr>
        <w:t xml:space="preserve"> </w:t>
      </w:r>
      <w:r>
        <w:rPr>
          <w:color w:val="202020"/>
        </w:rPr>
        <w:t>конструктора,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соответственно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умножается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</w:t>
      </w:r>
      <w:r>
        <w:rPr>
          <w:color w:val="202020"/>
        </w:rPr>
        <w:t>азом,</w:t>
      </w:r>
      <w:r>
        <w:rPr>
          <w:color w:val="202020"/>
          <w:spacing w:val="70"/>
        </w:rPr>
        <w:t xml:space="preserve"> </w:t>
      </w:r>
      <w:r>
        <w:rPr>
          <w:color w:val="202020"/>
        </w:rPr>
        <w:t>обходится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очень дорого. Вот почему дизайнер должен соединять в себе до известной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степени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противоположные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качества.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одной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стороны,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смелый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фантазии,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непредубежденность,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раскованность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мысли.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стороны,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высокое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чувство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ответственности,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дис</w:t>
      </w:r>
      <w:r>
        <w:rPr>
          <w:color w:val="202020"/>
        </w:rPr>
        <w:t>циплину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способность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максимально считаться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 реальными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условиями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производства.</w:t>
      </w:r>
    </w:p>
    <w:p w:rsidR="005D55A6" w:rsidRDefault="00A97778">
      <w:pPr>
        <w:pStyle w:val="a3"/>
        <w:spacing w:before="1" w:line="276" w:lineRule="auto"/>
        <w:ind w:right="125"/>
      </w:pPr>
      <w:r>
        <w:rPr>
          <w:color w:val="202020"/>
        </w:rPr>
        <w:t>Дизайнер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занимается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формированием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внешнего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вида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будущего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изделия, разработкой его конструктивных элементов, упаковкой, рекламой,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документацией.</w:t>
      </w:r>
    </w:p>
    <w:p w:rsidR="005D55A6" w:rsidRDefault="00A97778">
      <w:pPr>
        <w:pStyle w:val="a3"/>
        <w:spacing w:line="276" w:lineRule="auto"/>
        <w:ind w:right="123" w:firstLine="0"/>
      </w:pPr>
      <w:r>
        <w:rPr>
          <w:color w:val="202020"/>
        </w:rPr>
        <w:t>Творческий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процесс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художника-конструктора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начинается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обдумывания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возможных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вариантов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будущего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изделия.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собрать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информацию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существующих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аналогичных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изделиях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критически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рассмотреть,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обсудить. Успешно будет решать задачу работник, обладающий широким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кругозором. Х</w:t>
      </w:r>
      <w:r>
        <w:rPr>
          <w:color w:val="202020"/>
        </w:rPr>
        <w:t>ороший специалист всегда озабочен сбором данных в своей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области.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Поэтому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оказывается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готовым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решать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неожиданно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поставленную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задачу.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Дизайнер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учитывать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соображения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экономического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технологического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характера.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Например,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оригинальная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форма изделия, задуманная дизайнером, может оказаться нерентабельной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точки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зрения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экономиста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осуществимой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точки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зрения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технолога.</w:t>
      </w:r>
    </w:p>
    <w:p w:rsidR="005D55A6" w:rsidRDefault="00A97778">
      <w:pPr>
        <w:pStyle w:val="a3"/>
        <w:spacing w:before="1" w:line="276" w:lineRule="auto"/>
        <w:ind w:right="119"/>
      </w:pPr>
      <w:r>
        <w:rPr>
          <w:color w:val="202020"/>
        </w:rPr>
        <w:t>Человек, посвятивший себя служению технической эстетике, должен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интересоваться изобразительным искусством и сам быть художником. Ему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необходимо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технику,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естественные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общественные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науки,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хорошо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чертить,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иметь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умелые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ориентироваться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культурном наследии своего и других народов. Не каждый ху</w:t>
      </w:r>
      <w:r>
        <w:rPr>
          <w:color w:val="202020"/>
        </w:rPr>
        <w:t>дожественно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технически подготовленный человек будет успешно справляться со своими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обязанностями на посту дизайнера, а только тот, кто относится к миру вещей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преобразователь.</w:t>
      </w:r>
    </w:p>
    <w:p w:rsidR="005D55A6" w:rsidRDefault="005D55A6">
      <w:pPr>
        <w:spacing w:line="276" w:lineRule="auto"/>
        <w:sectPr w:rsidR="005D55A6">
          <w:pgSz w:w="11910" w:h="16840"/>
          <w:pgMar w:top="880" w:right="1180" w:bottom="1520" w:left="1200" w:header="0" w:footer="1310" w:gutter="0"/>
          <w:cols w:space="720"/>
        </w:sectPr>
      </w:pPr>
    </w:p>
    <w:p w:rsidR="005D55A6" w:rsidRDefault="00A97778">
      <w:pPr>
        <w:spacing w:before="75"/>
        <w:ind w:left="938" w:right="95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285"/>
          <w:tab w:val="left" w:leader="dot" w:pos="9233"/>
        </w:tabs>
        <w:spacing w:before="271"/>
        <w:ind w:hanging="182"/>
        <w:rPr>
          <w:sz w:val="24"/>
        </w:rPr>
      </w:pPr>
      <w:r>
        <w:rPr>
          <w:sz w:val="24"/>
        </w:rPr>
        <w:t>ВВЕДЕНИЕ…</w:t>
      </w:r>
      <w:r>
        <w:rPr>
          <w:sz w:val="24"/>
        </w:rPr>
        <w:tab/>
        <w:t>3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285"/>
          <w:tab w:val="left" w:leader="dot" w:pos="9156"/>
        </w:tabs>
        <w:spacing w:before="276"/>
        <w:ind w:right="40" w:hanging="285"/>
        <w:rPr>
          <w:sz w:val="24"/>
        </w:rPr>
      </w:pPr>
      <w:r>
        <w:rPr>
          <w:sz w:val="24"/>
        </w:rPr>
        <w:t>ИНКЛЮЗИВНОЕ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  <w:t>4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285"/>
          <w:tab w:val="left" w:leader="dot" w:pos="9225"/>
        </w:tabs>
        <w:spacing w:before="277"/>
        <w:ind w:left="103" w:right="120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z w:val="24"/>
        </w:rPr>
        <w:tab/>
        <w:t>7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335"/>
        </w:tabs>
        <w:spacing w:before="276"/>
        <w:ind w:left="334" w:hanging="232"/>
        <w:rPr>
          <w:sz w:val="24"/>
        </w:rPr>
      </w:pP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5D55A6" w:rsidRDefault="00A97778">
      <w:pPr>
        <w:tabs>
          <w:tab w:val="left" w:leader="dot" w:pos="9117"/>
        </w:tabs>
        <w:ind w:left="10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 –</w:t>
      </w:r>
      <w:r>
        <w:rPr>
          <w:spacing w:val="-3"/>
          <w:sz w:val="24"/>
        </w:rPr>
        <w:t xml:space="preserve"> </w:t>
      </w:r>
      <w:r>
        <w:rPr>
          <w:sz w:val="24"/>
        </w:rPr>
        <w:t>ЮГРЕ</w:t>
      </w:r>
      <w:r>
        <w:rPr>
          <w:sz w:val="24"/>
        </w:rPr>
        <w:tab/>
        <w:t>18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335"/>
          <w:tab w:val="left" w:leader="dot" w:pos="9132"/>
        </w:tabs>
        <w:spacing w:before="276"/>
        <w:ind w:left="334" w:hanging="232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  <w:t>20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335"/>
          <w:tab w:val="left" w:leader="dot" w:pos="9137"/>
        </w:tabs>
        <w:spacing w:before="276"/>
        <w:ind w:left="334" w:hanging="232"/>
        <w:rPr>
          <w:sz w:val="24"/>
        </w:rPr>
      </w:pPr>
      <w:r>
        <w:rPr>
          <w:sz w:val="24"/>
        </w:rPr>
        <w:t>ИСПОЛЬЗУЕМАЯ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</w:t>
      </w:r>
      <w:r>
        <w:rPr>
          <w:sz w:val="24"/>
        </w:rPr>
        <w:t>А</w:t>
      </w:r>
      <w:r>
        <w:rPr>
          <w:sz w:val="24"/>
        </w:rPr>
        <w:tab/>
        <w:t>20</w:t>
      </w:r>
    </w:p>
    <w:p w:rsidR="005D55A6" w:rsidRDefault="00A97778">
      <w:pPr>
        <w:pStyle w:val="a4"/>
        <w:numPr>
          <w:ilvl w:val="0"/>
          <w:numId w:val="1"/>
        </w:numPr>
        <w:tabs>
          <w:tab w:val="left" w:pos="335"/>
          <w:tab w:val="left" w:leader="dot" w:pos="9158"/>
        </w:tabs>
        <w:spacing w:before="274"/>
        <w:ind w:left="334" w:hanging="232"/>
        <w:rPr>
          <w:sz w:val="24"/>
        </w:rPr>
      </w:pPr>
      <w:r>
        <w:rPr>
          <w:sz w:val="24"/>
        </w:rPr>
        <w:t>ПРИЛОЖЕНИЯ</w:t>
      </w:r>
      <w:r>
        <w:rPr>
          <w:sz w:val="24"/>
        </w:rPr>
        <w:tab/>
        <w:t>23</w:t>
      </w:r>
    </w:p>
    <w:p w:rsidR="005D55A6" w:rsidRDefault="005D55A6">
      <w:pPr>
        <w:rPr>
          <w:sz w:val="24"/>
        </w:rPr>
        <w:sectPr w:rsidR="005D55A6">
          <w:pgSz w:w="11910" w:h="16840"/>
          <w:pgMar w:top="1420" w:right="1180" w:bottom="1520" w:left="1200" w:header="0" w:footer="1310" w:gutter="0"/>
          <w:cols w:space="720"/>
        </w:sect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p w:rsidR="005D55A6" w:rsidRDefault="005D55A6">
      <w:pPr>
        <w:pStyle w:val="a3"/>
        <w:ind w:left="0" w:firstLine="0"/>
        <w:jc w:val="left"/>
        <w:rPr>
          <w:i/>
          <w:sz w:val="30"/>
        </w:rPr>
      </w:pPr>
    </w:p>
    <w:sectPr w:rsidR="005D55A6" w:rsidSect="005D55A6">
      <w:pgSz w:w="11910" w:h="16840"/>
      <w:pgMar w:top="1220" w:right="1180" w:bottom="1520" w:left="1200" w:header="0" w:footer="13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78" w:rsidRDefault="00A97778" w:rsidP="005D55A6">
      <w:r>
        <w:separator/>
      </w:r>
    </w:p>
  </w:endnote>
  <w:endnote w:type="continuationSeparator" w:id="0">
    <w:p w:rsidR="00A97778" w:rsidRDefault="00A97778" w:rsidP="005D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6" w:rsidRDefault="005D55A6">
    <w:pPr>
      <w:pStyle w:val="a3"/>
      <w:spacing w:line="14" w:lineRule="auto"/>
      <w:ind w:left="0" w:firstLine="0"/>
      <w:jc w:val="left"/>
      <w:rPr>
        <w:sz w:val="20"/>
      </w:rPr>
    </w:pPr>
    <w:r w:rsidRPr="005D55A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3pt;margin-top:760.4pt;width:26.05pt;height:15.3pt;z-index:-16059904;mso-position-horizontal-relative:page;mso-position-vertical-relative:page" filled="f" stroked="f">
          <v:textbox inset="0,0,0,0">
            <w:txbxContent>
              <w:p w:rsidR="005D55A6" w:rsidRDefault="00A9777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6" w:rsidRDefault="005D55A6">
    <w:pPr>
      <w:pStyle w:val="a3"/>
      <w:spacing w:line="14" w:lineRule="auto"/>
      <w:ind w:left="0" w:firstLine="0"/>
      <w:jc w:val="left"/>
      <w:rPr>
        <w:sz w:val="19"/>
      </w:rPr>
    </w:pPr>
    <w:r w:rsidRPr="005D55A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3.15pt;margin-top:764pt;width:18.3pt;height:13.05pt;z-index:-16059392;mso-position-horizontal-relative:page;mso-position-vertical-relative:page" filled="f" stroked="f">
          <v:textbox inset="0,0,0,0">
            <w:txbxContent>
              <w:p w:rsidR="005D55A6" w:rsidRDefault="005D55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977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656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78" w:rsidRDefault="00A97778" w:rsidP="005D55A6">
      <w:r>
        <w:separator/>
      </w:r>
    </w:p>
  </w:footnote>
  <w:footnote w:type="continuationSeparator" w:id="0">
    <w:p w:rsidR="00A97778" w:rsidRDefault="00A97778" w:rsidP="005D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80A"/>
    <w:multiLevelType w:val="hybridMultilevel"/>
    <w:tmpl w:val="D7184506"/>
    <w:lvl w:ilvl="0" w:tplc="5E4E3BAC">
      <w:start w:val="1"/>
      <w:numFmt w:val="decimal"/>
      <w:lvlText w:val="%1."/>
      <w:lvlJc w:val="left"/>
      <w:pPr>
        <w:ind w:left="10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8C3D30">
      <w:numFmt w:val="bullet"/>
      <w:lvlText w:val="•"/>
      <w:lvlJc w:val="left"/>
      <w:pPr>
        <w:ind w:left="1042" w:hanging="353"/>
      </w:pPr>
      <w:rPr>
        <w:rFonts w:hint="default"/>
        <w:lang w:val="ru-RU" w:eastAsia="en-US" w:bidi="ar-SA"/>
      </w:rPr>
    </w:lvl>
    <w:lvl w:ilvl="2" w:tplc="CE30B30E">
      <w:numFmt w:val="bullet"/>
      <w:lvlText w:val="•"/>
      <w:lvlJc w:val="left"/>
      <w:pPr>
        <w:ind w:left="1985" w:hanging="353"/>
      </w:pPr>
      <w:rPr>
        <w:rFonts w:hint="default"/>
        <w:lang w:val="ru-RU" w:eastAsia="en-US" w:bidi="ar-SA"/>
      </w:rPr>
    </w:lvl>
    <w:lvl w:ilvl="3" w:tplc="ADA87D3C">
      <w:numFmt w:val="bullet"/>
      <w:lvlText w:val="•"/>
      <w:lvlJc w:val="left"/>
      <w:pPr>
        <w:ind w:left="2927" w:hanging="353"/>
      </w:pPr>
      <w:rPr>
        <w:rFonts w:hint="default"/>
        <w:lang w:val="ru-RU" w:eastAsia="en-US" w:bidi="ar-SA"/>
      </w:rPr>
    </w:lvl>
    <w:lvl w:ilvl="4" w:tplc="CF208C1A">
      <w:numFmt w:val="bullet"/>
      <w:lvlText w:val="•"/>
      <w:lvlJc w:val="left"/>
      <w:pPr>
        <w:ind w:left="3870" w:hanging="353"/>
      </w:pPr>
      <w:rPr>
        <w:rFonts w:hint="default"/>
        <w:lang w:val="ru-RU" w:eastAsia="en-US" w:bidi="ar-SA"/>
      </w:rPr>
    </w:lvl>
    <w:lvl w:ilvl="5" w:tplc="2F0A1238">
      <w:numFmt w:val="bullet"/>
      <w:lvlText w:val="•"/>
      <w:lvlJc w:val="left"/>
      <w:pPr>
        <w:ind w:left="4813" w:hanging="353"/>
      </w:pPr>
      <w:rPr>
        <w:rFonts w:hint="default"/>
        <w:lang w:val="ru-RU" w:eastAsia="en-US" w:bidi="ar-SA"/>
      </w:rPr>
    </w:lvl>
    <w:lvl w:ilvl="6" w:tplc="481E27AC">
      <w:numFmt w:val="bullet"/>
      <w:lvlText w:val="•"/>
      <w:lvlJc w:val="left"/>
      <w:pPr>
        <w:ind w:left="5755" w:hanging="353"/>
      </w:pPr>
      <w:rPr>
        <w:rFonts w:hint="default"/>
        <w:lang w:val="ru-RU" w:eastAsia="en-US" w:bidi="ar-SA"/>
      </w:rPr>
    </w:lvl>
    <w:lvl w:ilvl="7" w:tplc="773E25B2">
      <w:numFmt w:val="bullet"/>
      <w:lvlText w:val="•"/>
      <w:lvlJc w:val="left"/>
      <w:pPr>
        <w:ind w:left="6698" w:hanging="353"/>
      </w:pPr>
      <w:rPr>
        <w:rFonts w:hint="default"/>
        <w:lang w:val="ru-RU" w:eastAsia="en-US" w:bidi="ar-SA"/>
      </w:rPr>
    </w:lvl>
    <w:lvl w:ilvl="8" w:tplc="8BA6D9DA">
      <w:numFmt w:val="bullet"/>
      <w:lvlText w:val="•"/>
      <w:lvlJc w:val="left"/>
      <w:pPr>
        <w:ind w:left="7641" w:hanging="353"/>
      </w:pPr>
      <w:rPr>
        <w:rFonts w:hint="default"/>
        <w:lang w:val="ru-RU" w:eastAsia="en-US" w:bidi="ar-SA"/>
      </w:rPr>
    </w:lvl>
  </w:abstractNum>
  <w:abstractNum w:abstractNumId="1">
    <w:nsid w:val="03271CA8"/>
    <w:multiLevelType w:val="hybridMultilevel"/>
    <w:tmpl w:val="3536AFD6"/>
    <w:lvl w:ilvl="0" w:tplc="2CB0D746">
      <w:start w:val="1"/>
      <w:numFmt w:val="decimal"/>
      <w:lvlText w:val="%1."/>
      <w:lvlJc w:val="left"/>
      <w:pPr>
        <w:ind w:left="95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09A079E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4A4044">
      <w:numFmt w:val="bullet"/>
      <w:lvlText w:val="•"/>
      <w:lvlJc w:val="left"/>
      <w:pPr>
        <w:ind w:left="1911" w:hanging="708"/>
      </w:pPr>
      <w:rPr>
        <w:rFonts w:hint="default"/>
        <w:lang w:val="ru-RU" w:eastAsia="en-US" w:bidi="ar-SA"/>
      </w:rPr>
    </w:lvl>
    <w:lvl w:ilvl="3" w:tplc="C812EBF8">
      <w:numFmt w:val="bullet"/>
      <w:lvlText w:val="•"/>
      <w:lvlJc w:val="left"/>
      <w:pPr>
        <w:ind w:left="2863" w:hanging="708"/>
      </w:pPr>
      <w:rPr>
        <w:rFonts w:hint="default"/>
        <w:lang w:val="ru-RU" w:eastAsia="en-US" w:bidi="ar-SA"/>
      </w:rPr>
    </w:lvl>
    <w:lvl w:ilvl="4" w:tplc="3D6A5F64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5" w:tplc="F98E6C5E">
      <w:numFmt w:val="bullet"/>
      <w:lvlText w:val="•"/>
      <w:lvlJc w:val="left"/>
      <w:pPr>
        <w:ind w:left="4767" w:hanging="708"/>
      </w:pPr>
      <w:rPr>
        <w:rFonts w:hint="default"/>
        <w:lang w:val="ru-RU" w:eastAsia="en-US" w:bidi="ar-SA"/>
      </w:rPr>
    </w:lvl>
    <w:lvl w:ilvl="6" w:tplc="C742DD6A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7" w:tplc="AE989338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745C6B46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2">
    <w:nsid w:val="14B51385"/>
    <w:multiLevelType w:val="hybridMultilevel"/>
    <w:tmpl w:val="084CCD3C"/>
    <w:lvl w:ilvl="0" w:tplc="145C4A54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841356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22B8700A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8C065888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E378359A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BE8CAC34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DA2423EC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672C68FC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02E2DD02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3">
    <w:nsid w:val="15C84DD3"/>
    <w:multiLevelType w:val="hybridMultilevel"/>
    <w:tmpl w:val="DBCCCE16"/>
    <w:lvl w:ilvl="0" w:tplc="D158D0F0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A2548E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555E55AC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2F7E5890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E8C8C3C8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7A243C62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0C24225C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949207E6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6192A7C6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4">
    <w:nsid w:val="17AF49A2"/>
    <w:multiLevelType w:val="hybridMultilevel"/>
    <w:tmpl w:val="069017CE"/>
    <w:lvl w:ilvl="0" w:tplc="B6F20880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48409A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E828D844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4EF45780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2FD20018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F3F6B5AC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0E7AC0B6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A87630E4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177E8D82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5">
    <w:nsid w:val="1E416C61"/>
    <w:multiLevelType w:val="hybridMultilevel"/>
    <w:tmpl w:val="3918C362"/>
    <w:lvl w:ilvl="0" w:tplc="FE3A9BB6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C6C35E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93B894BA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20082136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716CBDCC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B13A79E8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14DC9184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0F28CDE6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8C3AFED8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6">
    <w:nsid w:val="1E5C65F3"/>
    <w:multiLevelType w:val="hybridMultilevel"/>
    <w:tmpl w:val="BBAC29AC"/>
    <w:lvl w:ilvl="0" w:tplc="F4BA0BF2">
      <w:numFmt w:val="bullet"/>
      <w:lvlText w:val="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02D6F2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9C029178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35649974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8E1665F6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14E2830C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015A2FD2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F984F8F2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292E1FD8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7">
    <w:nsid w:val="49DB22EF"/>
    <w:multiLevelType w:val="hybridMultilevel"/>
    <w:tmpl w:val="CB621ABA"/>
    <w:lvl w:ilvl="0" w:tplc="C8F2AAD0">
      <w:numFmt w:val="bullet"/>
      <w:lvlText w:val="-"/>
      <w:lvlJc w:val="left"/>
      <w:pPr>
        <w:ind w:left="9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E8844"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2" w:tplc="323EE948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3" w:tplc="FA66D4BA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4" w:tplc="5D502A88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F85EC504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AD9CE8B4"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E2F09EB0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 w:tplc="382430AA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8">
    <w:nsid w:val="5ADB594F"/>
    <w:multiLevelType w:val="hybridMultilevel"/>
    <w:tmpl w:val="0F26678A"/>
    <w:lvl w:ilvl="0" w:tplc="A0A6B0E8">
      <w:start w:val="1"/>
      <w:numFmt w:val="decimal"/>
      <w:lvlText w:val="%1."/>
      <w:lvlJc w:val="left"/>
      <w:pPr>
        <w:ind w:left="103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7CEB478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2" w:tplc="0330BC76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926E16B4">
      <w:numFmt w:val="bullet"/>
      <w:lvlText w:val="•"/>
      <w:lvlJc w:val="left"/>
      <w:pPr>
        <w:ind w:left="2927" w:hanging="708"/>
      </w:pPr>
      <w:rPr>
        <w:rFonts w:hint="default"/>
        <w:lang w:val="ru-RU" w:eastAsia="en-US" w:bidi="ar-SA"/>
      </w:rPr>
    </w:lvl>
    <w:lvl w:ilvl="4" w:tplc="502C0160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3928424C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6" w:tplc="A98A93B6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7" w:tplc="353A64EE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8" w:tplc="75A22AB6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</w:abstractNum>
  <w:abstractNum w:abstractNumId="9">
    <w:nsid w:val="5C3473C3"/>
    <w:multiLevelType w:val="hybridMultilevel"/>
    <w:tmpl w:val="3064DF80"/>
    <w:lvl w:ilvl="0" w:tplc="C43E21D2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B22E5E">
      <w:numFmt w:val="bullet"/>
      <w:lvlText w:val="•"/>
      <w:lvlJc w:val="left"/>
      <w:pPr>
        <w:ind w:left="1204" w:hanging="181"/>
      </w:pPr>
      <w:rPr>
        <w:rFonts w:hint="default"/>
        <w:lang w:val="ru-RU" w:eastAsia="en-US" w:bidi="ar-SA"/>
      </w:rPr>
    </w:lvl>
    <w:lvl w:ilvl="2" w:tplc="1FA2DA3C">
      <w:numFmt w:val="bullet"/>
      <w:lvlText w:val="•"/>
      <w:lvlJc w:val="left"/>
      <w:pPr>
        <w:ind w:left="2129" w:hanging="181"/>
      </w:pPr>
      <w:rPr>
        <w:rFonts w:hint="default"/>
        <w:lang w:val="ru-RU" w:eastAsia="en-US" w:bidi="ar-SA"/>
      </w:rPr>
    </w:lvl>
    <w:lvl w:ilvl="3" w:tplc="C9DEF21A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4" w:tplc="8850FD2E">
      <w:numFmt w:val="bullet"/>
      <w:lvlText w:val="•"/>
      <w:lvlJc w:val="left"/>
      <w:pPr>
        <w:ind w:left="3978" w:hanging="181"/>
      </w:pPr>
      <w:rPr>
        <w:rFonts w:hint="default"/>
        <w:lang w:val="ru-RU" w:eastAsia="en-US" w:bidi="ar-SA"/>
      </w:rPr>
    </w:lvl>
    <w:lvl w:ilvl="5" w:tplc="6960E3A2">
      <w:numFmt w:val="bullet"/>
      <w:lvlText w:val="•"/>
      <w:lvlJc w:val="left"/>
      <w:pPr>
        <w:ind w:left="4903" w:hanging="181"/>
      </w:pPr>
      <w:rPr>
        <w:rFonts w:hint="default"/>
        <w:lang w:val="ru-RU" w:eastAsia="en-US" w:bidi="ar-SA"/>
      </w:rPr>
    </w:lvl>
    <w:lvl w:ilvl="6" w:tplc="3D0092AA">
      <w:numFmt w:val="bullet"/>
      <w:lvlText w:val="•"/>
      <w:lvlJc w:val="left"/>
      <w:pPr>
        <w:ind w:left="5827" w:hanging="181"/>
      </w:pPr>
      <w:rPr>
        <w:rFonts w:hint="default"/>
        <w:lang w:val="ru-RU" w:eastAsia="en-US" w:bidi="ar-SA"/>
      </w:rPr>
    </w:lvl>
    <w:lvl w:ilvl="7" w:tplc="08482410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8" w:tplc="F13A05E2">
      <w:numFmt w:val="bullet"/>
      <w:lvlText w:val="•"/>
      <w:lvlJc w:val="left"/>
      <w:pPr>
        <w:ind w:left="7677" w:hanging="181"/>
      </w:pPr>
      <w:rPr>
        <w:rFonts w:hint="default"/>
        <w:lang w:val="ru-RU" w:eastAsia="en-US" w:bidi="ar-SA"/>
      </w:rPr>
    </w:lvl>
  </w:abstractNum>
  <w:abstractNum w:abstractNumId="10">
    <w:nsid w:val="7DE63D6F"/>
    <w:multiLevelType w:val="hybridMultilevel"/>
    <w:tmpl w:val="18AA92A2"/>
    <w:lvl w:ilvl="0" w:tplc="DF7C3B3A">
      <w:numFmt w:val="bullet"/>
      <w:lvlText w:val=""/>
      <w:lvlJc w:val="left"/>
      <w:pPr>
        <w:ind w:left="103" w:hanging="28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D86A344">
      <w:numFmt w:val="bullet"/>
      <w:lvlText w:val="•"/>
      <w:lvlJc w:val="left"/>
      <w:pPr>
        <w:ind w:left="1042" w:hanging="286"/>
      </w:pPr>
      <w:rPr>
        <w:rFonts w:hint="default"/>
        <w:lang w:val="ru-RU" w:eastAsia="en-US" w:bidi="ar-SA"/>
      </w:rPr>
    </w:lvl>
    <w:lvl w:ilvl="2" w:tplc="DBE8DB0A">
      <w:numFmt w:val="bullet"/>
      <w:lvlText w:val="•"/>
      <w:lvlJc w:val="left"/>
      <w:pPr>
        <w:ind w:left="1985" w:hanging="286"/>
      </w:pPr>
      <w:rPr>
        <w:rFonts w:hint="default"/>
        <w:lang w:val="ru-RU" w:eastAsia="en-US" w:bidi="ar-SA"/>
      </w:rPr>
    </w:lvl>
    <w:lvl w:ilvl="3" w:tplc="9848ABBC">
      <w:numFmt w:val="bullet"/>
      <w:lvlText w:val="•"/>
      <w:lvlJc w:val="left"/>
      <w:pPr>
        <w:ind w:left="2927" w:hanging="286"/>
      </w:pPr>
      <w:rPr>
        <w:rFonts w:hint="default"/>
        <w:lang w:val="ru-RU" w:eastAsia="en-US" w:bidi="ar-SA"/>
      </w:rPr>
    </w:lvl>
    <w:lvl w:ilvl="4" w:tplc="DF1A707C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5" w:tplc="DF649E78">
      <w:numFmt w:val="bullet"/>
      <w:lvlText w:val="•"/>
      <w:lvlJc w:val="left"/>
      <w:pPr>
        <w:ind w:left="4813" w:hanging="286"/>
      </w:pPr>
      <w:rPr>
        <w:rFonts w:hint="default"/>
        <w:lang w:val="ru-RU" w:eastAsia="en-US" w:bidi="ar-SA"/>
      </w:rPr>
    </w:lvl>
    <w:lvl w:ilvl="6" w:tplc="D188055E">
      <w:numFmt w:val="bullet"/>
      <w:lvlText w:val="•"/>
      <w:lvlJc w:val="left"/>
      <w:pPr>
        <w:ind w:left="5755" w:hanging="286"/>
      </w:pPr>
      <w:rPr>
        <w:rFonts w:hint="default"/>
        <w:lang w:val="ru-RU" w:eastAsia="en-US" w:bidi="ar-SA"/>
      </w:rPr>
    </w:lvl>
    <w:lvl w:ilvl="7" w:tplc="50B48D40">
      <w:numFmt w:val="bullet"/>
      <w:lvlText w:val="•"/>
      <w:lvlJc w:val="left"/>
      <w:pPr>
        <w:ind w:left="6698" w:hanging="286"/>
      </w:pPr>
      <w:rPr>
        <w:rFonts w:hint="default"/>
        <w:lang w:val="ru-RU" w:eastAsia="en-US" w:bidi="ar-SA"/>
      </w:rPr>
    </w:lvl>
    <w:lvl w:ilvl="8" w:tplc="3CB423AA">
      <w:numFmt w:val="bullet"/>
      <w:lvlText w:val="•"/>
      <w:lvlJc w:val="left"/>
      <w:pPr>
        <w:ind w:left="7641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55A6"/>
    <w:rsid w:val="005D55A6"/>
    <w:rsid w:val="00A3656F"/>
    <w:rsid w:val="00A97778"/>
    <w:rsid w:val="00CD5883"/>
    <w:rsid w:val="00F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5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5A6"/>
    <w:pPr>
      <w:ind w:left="103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55A6"/>
    <w:pPr>
      <w:ind w:left="81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D55A6"/>
    <w:pPr>
      <w:ind w:left="1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55A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ro86.ru/images/prof/mpp/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ro86.ru/images/monit/Glosari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.com/books/preview_txt.asp?sku=ebooks3118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rslovarei.com/search_psy/%c0%cd%c0%cb%c8%c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slovarei.com/search_psy/%d4%ce%d0%cc%c0/" TargetMode="External"/><Relationship Id="rId14" Type="http://schemas.openxmlformats.org/officeDocument/2006/relationships/hyperlink" Target="http://iro86.ru/proforientatsiya/1107-navigator-v-mie-profe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10404</Words>
  <Characters>59304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RudakovVA</dc:creator>
  <cp:lastModifiedBy>ИШАНОВА</cp:lastModifiedBy>
  <cp:revision>4</cp:revision>
  <dcterms:created xsi:type="dcterms:W3CDTF">2021-08-19T11:37:00Z</dcterms:created>
  <dcterms:modified xsi:type="dcterms:W3CDTF">2021-08-19T11:40:00Z</dcterms:modified>
</cp:coreProperties>
</file>