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38" w:rsidRPr="005B411D" w:rsidRDefault="00D7462A" w:rsidP="00D74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1D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D7462A" w:rsidRPr="005B411D" w:rsidRDefault="00D7462A" w:rsidP="00D74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1D">
        <w:rPr>
          <w:rFonts w:ascii="Times New Roman" w:hAnsi="Times New Roman" w:cs="Times New Roman"/>
          <w:b/>
          <w:sz w:val="28"/>
          <w:szCs w:val="28"/>
        </w:rPr>
        <w:t>"Средняя школа №3 имени О.А.Морозова"</w:t>
      </w:r>
    </w:p>
    <w:p w:rsidR="007B61C5" w:rsidRDefault="007B61C5" w:rsidP="00D746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9889" w:type="dxa"/>
        <w:tblLook w:val="04A0"/>
      </w:tblPr>
      <w:tblGrid>
        <w:gridCol w:w="3936"/>
        <w:gridCol w:w="5953"/>
      </w:tblGrid>
      <w:tr w:rsidR="00175297" w:rsidRPr="007B61C5" w:rsidTr="00FB2BB6">
        <w:tc>
          <w:tcPr>
            <w:tcW w:w="3936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953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FB2BB6">
        <w:tc>
          <w:tcPr>
            <w:tcW w:w="3936" w:type="dxa"/>
          </w:tcPr>
          <w:p w:rsidR="00175297" w:rsidRPr="00D7462A" w:rsidRDefault="00D7462A" w:rsidP="00D746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62A">
              <w:rPr>
                <w:rFonts w:ascii="Times New Roman" w:hAnsi="Times New Roman" w:cs="Times New Roman"/>
                <w:sz w:val="24"/>
                <w:szCs w:val="24"/>
              </w:rPr>
              <w:t>Ханина Лидия Михайловна</w:t>
            </w:r>
          </w:p>
        </w:tc>
        <w:tc>
          <w:tcPr>
            <w:tcW w:w="5953" w:type="dxa"/>
          </w:tcPr>
          <w:p w:rsidR="00175297" w:rsidRPr="007B61C5" w:rsidRDefault="00D7462A" w:rsidP="00D746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5297" w:rsidRPr="007B61C5" w:rsidTr="00FB2BB6">
        <w:tc>
          <w:tcPr>
            <w:tcW w:w="3936" w:type="dxa"/>
          </w:tcPr>
          <w:p w:rsidR="00175297" w:rsidRPr="00D7462A" w:rsidRDefault="00D7462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2A">
              <w:rPr>
                <w:rFonts w:ascii="Times New Roman" w:hAnsi="Times New Roman" w:cs="Times New Roman"/>
                <w:sz w:val="24"/>
                <w:szCs w:val="24"/>
              </w:rPr>
              <w:t>Подольский Ростислав Валерьевич</w:t>
            </w:r>
          </w:p>
        </w:tc>
        <w:tc>
          <w:tcPr>
            <w:tcW w:w="5953" w:type="dxa"/>
          </w:tcPr>
          <w:p w:rsidR="00175297" w:rsidRPr="007B61C5" w:rsidRDefault="00D7462A" w:rsidP="00D746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обслуживанию компьютерной техники</w:t>
            </w:r>
          </w:p>
        </w:tc>
      </w:tr>
      <w:tr w:rsidR="00A70F66" w:rsidRPr="007B61C5" w:rsidTr="00FB2BB6">
        <w:tc>
          <w:tcPr>
            <w:tcW w:w="3936" w:type="dxa"/>
          </w:tcPr>
          <w:p w:rsidR="00A70F66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Ткачкова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Алексеевна</w:t>
            </w:r>
          </w:p>
        </w:tc>
        <w:tc>
          <w:tcPr>
            <w:tcW w:w="5953" w:type="dxa"/>
          </w:tcPr>
          <w:p w:rsidR="00A70F66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методического объединения учителей начальных классов</w:t>
            </w:r>
          </w:p>
        </w:tc>
      </w:tr>
      <w:tr w:rsidR="00A70F66" w:rsidRPr="007B61C5" w:rsidTr="00FB2BB6">
        <w:tc>
          <w:tcPr>
            <w:tcW w:w="3936" w:type="dxa"/>
          </w:tcPr>
          <w:p w:rsidR="00A70F66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Людмила Андреевна</w:t>
            </w:r>
          </w:p>
        </w:tc>
        <w:tc>
          <w:tcPr>
            <w:tcW w:w="5953" w:type="dxa"/>
          </w:tcPr>
          <w:p w:rsidR="00A70F66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методического объединения учителей русского языка и литературы</w:t>
            </w:r>
          </w:p>
        </w:tc>
      </w:tr>
      <w:tr w:rsidR="00D7462A" w:rsidRPr="007B61C5" w:rsidTr="00FB2BB6">
        <w:tc>
          <w:tcPr>
            <w:tcW w:w="3936" w:type="dxa"/>
          </w:tcPr>
          <w:p w:rsidR="00D7462A" w:rsidRPr="007B61C5" w:rsidRDefault="00FB2BB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Наталья Михайловна</w:t>
            </w:r>
          </w:p>
        </w:tc>
        <w:tc>
          <w:tcPr>
            <w:tcW w:w="5953" w:type="dxa"/>
          </w:tcPr>
          <w:p w:rsidR="00D7462A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методического объединения естественн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цикла </w:t>
            </w:r>
          </w:p>
        </w:tc>
      </w:tr>
      <w:tr w:rsidR="00D7462A" w:rsidRPr="007B61C5" w:rsidTr="00FB2BB6">
        <w:tc>
          <w:tcPr>
            <w:tcW w:w="3936" w:type="dxa"/>
          </w:tcPr>
          <w:p w:rsidR="00D7462A" w:rsidRPr="007B61C5" w:rsidRDefault="00FB2BB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Михайлина Светлана Вячеславовна</w:t>
            </w:r>
          </w:p>
        </w:tc>
        <w:tc>
          <w:tcPr>
            <w:tcW w:w="5953" w:type="dxa"/>
          </w:tcPr>
          <w:p w:rsidR="00D7462A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школьного методического объединения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</w:tc>
      </w:tr>
      <w:tr w:rsidR="00D7462A" w:rsidRPr="007B61C5" w:rsidTr="00FB2BB6">
        <w:tc>
          <w:tcPr>
            <w:tcW w:w="3936" w:type="dxa"/>
          </w:tcPr>
          <w:p w:rsidR="00D7462A" w:rsidRPr="007B61C5" w:rsidRDefault="00FB2BB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Надежда Олеговна</w:t>
            </w:r>
          </w:p>
        </w:tc>
        <w:tc>
          <w:tcPr>
            <w:tcW w:w="5953" w:type="dxa"/>
          </w:tcPr>
          <w:p w:rsidR="00D7462A" w:rsidRPr="007B61C5" w:rsidRDefault="00FB2BB6" w:rsidP="00FB2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методического объединения учителей иностранного языка</w:t>
            </w:r>
          </w:p>
        </w:tc>
      </w:tr>
      <w:tr w:rsidR="00D7462A" w:rsidRPr="007B61C5" w:rsidTr="00FB2BB6">
        <w:tc>
          <w:tcPr>
            <w:tcW w:w="3936" w:type="dxa"/>
          </w:tcPr>
          <w:p w:rsidR="00D7462A" w:rsidRPr="007B61C5" w:rsidRDefault="00FB2BB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Марина Владимировна</w:t>
            </w:r>
          </w:p>
        </w:tc>
        <w:tc>
          <w:tcPr>
            <w:tcW w:w="5953" w:type="dxa"/>
          </w:tcPr>
          <w:p w:rsidR="00D7462A" w:rsidRPr="007B61C5" w:rsidRDefault="005B210C" w:rsidP="005B21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B2BB6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школьного методического объединения 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обществоведческих дисциплин</w:t>
            </w:r>
          </w:p>
        </w:tc>
      </w:tr>
    </w:tbl>
    <w:p w:rsidR="008C607E" w:rsidRDefault="008C607E" w:rsidP="005B411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8677"/>
        <w:tblW w:w="9606" w:type="dxa"/>
        <w:tblLook w:val="04A0"/>
      </w:tblPr>
      <w:tblGrid>
        <w:gridCol w:w="3145"/>
        <w:gridCol w:w="3575"/>
        <w:gridCol w:w="2886"/>
      </w:tblGrid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75" w:type="dxa"/>
          </w:tcPr>
          <w:p w:rsidR="007051DB" w:rsidRPr="007B61C5" w:rsidRDefault="007051DB" w:rsidP="00705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2886" w:type="dxa"/>
          </w:tcPr>
          <w:p w:rsidR="007051DB" w:rsidRPr="007B61C5" w:rsidRDefault="007051DB" w:rsidP="00705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7051DB" w:rsidRPr="007B61C5" w:rsidRDefault="007051DB" w:rsidP="007051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575" w:type="dxa"/>
          </w:tcPr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8F39C8">
              <w:rPr>
                <w:rFonts w:ascii="Times New Roman" w:hAnsi="Times New Roman" w:cs="Times New Roman"/>
                <w:sz w:val="24"/>
                <w:szCs w:val="24"/>
              </w:rPr>
              <w:t xml:space="preserve"> Ханина Л. М., заместитель директора по УВР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9C8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8F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51DB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Н. О.</w:t>
            </w:r>
            <w:r w:rsidR="00705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8F39C8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Никулина Н.С., учитель английского языка </w:t>
            </w:r>
          </w:p>
          <w:p w:rsidR="008F39C8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9C8" w:rsidRPr="007B61C5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7051DB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B2D">
              <w:rPr>
                <w:rFonts w:ascii="Times New Roman" w:hAnsi="Times New Roman" w:cs="Times New Roman"/>
                <w:sz w:val="24"/>
                <w:szCs w:val="24"/>
              </w:rPr>
              <w:t>Ханина Л.М., заместитель директора по УВР</w:t>
            </w:r>
          </w:p>
          <w:p w:rsidR="00CA358B" w:rsidRPr="007B61C5" w:rsidRDefault="00CA358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Н. О., учитель английского языка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Никулина Н.С., учитель английского языка 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575" w:type="dxa"/>
          </w:tcPr>
          <w:p w:rsidR="007051DB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8F39C8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F39C8" w:rsidRDefault="008F39C8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М.В., учитель географии</w:t>
            </w:r>
          </w:p>
          <w:p w:rsidR="00C00CD2" w:rsidRPr="007B61C5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>, учитель истории, обществознани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</w:p>
        </w:tc>
        <w:tc>
          <w:tcPr>
            <w:tcW w:w="2886" w:type="dxa"/>
          </w:tcPr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М.В., учитель географии</w:t>
            </w:r>
          </w:p>
          <w:p w:rsidR="007051DB" w:rsidRPr="007B61C5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575" w:type="dxa"/>
          </w:tcPr>
          <w:p w:rsidR="00C00CD2" w:rsidRDefault="00C00CD2" w:rsidP="00C00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7051DB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00CD2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C00CD2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</w:p>
          <w:p w:rsidR="00C00CD2" w:rsidRPr="007B61C5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 </w:t>
            </w:r>
            <w:r w:rsidR="00A24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истории, обществознания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lastRenderedPageBreak/>
              <w:t xml:space="preserve">Литература </w:t>
            </w:r>
          </w:p>
        </w:tc>
        <w:tc>
          <w:tcPr>
            <w:tcW w:w="3575" w:type="dxa"/>
          </w:tcPr>
          <w:p w:rsidR="007051DB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C00CD2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00CD2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Н.Н., учитель русского языка и литературы</w:t>
            </w:r>
          </w:p>
          <w:p w:rsidR="00C00CD2" w:rsidRDefault="00C00CD2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  <w:p w:rsidR="00C00CD2" w:rsidRPr="007B61C5" w:rsidRDefault="00F810A0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Л.А., учитель русского языка и литературы </w:t>
            </w:r>
            <w:r w:rsidR="00C00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Л.А., учитель русского языка и литературы  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575" w:type="dxa"/>
          </w:tcPr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</w:t>
            </w:r>
            <w:r w:rsidR="00A24654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575" w:type="dxa"/>
          </w:tcPr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Н.Н., учитель русского языка и литературы</w:t>
            </w:r>
          </w:p>
          <w:p w:rsidR="00F810A0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  <w:p w:rsidR="007051DB" w:rsidRPr="007B61C5" w:rsidRDefault="00F810A0" w:rsidP="00F81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Л.А., учитель русского языка и литературы  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учитель русского языка и литературы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Л.А., учитель русского языка и литературы  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575" w:type="dxa"/>
          </w:tcPr>
          <w:p w:rsidR="007051DB" w:rsidRDefault="00F810A0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F810A0" w:rsidRDefault="00F810A0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810A0" w:rsidRDefault="00F810A0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 А.А., учитель ОБЖ</w:t>
            </w:r>
          </w:p>
          <w:p w:rsidR="00F810A0" w:rsidRPr="007B61C5" w:rsidRDefault="00F810A0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учитель физической культуры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 А.А., учитель ОБЖ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учитель физической культуры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575" w:type="dxa"/>
          </w:tcPr>
          <w:p w:rsidR="00AC0595" w:rsidRDefault="00AC0595" w:rsidP="00AC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AC0595" w:rsidRDefault="00AC0595" w:rsidP="00AC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C0595" w:rsidRDefault="00AC0595" w:rsidP="00AC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AC0595" w:rsidRDefault="00AC0595" w:rsidP="00AC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</w:t>
            </w:r>
            <w:r w:rsidR="00C95891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заместитель директора по 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</w:t>
            </w:r>
            <w:r w:rsidR="00A24654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</w:p>
          <w:p w:rsidR="007051DB" w:rsidRPr="007B61C5" w:rsidRDefault="007051D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575" w:type="dxa"/>
          </w:tcPr>
          <w:p w:rsidR="007051DB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Михайлина С.В.,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  <w:p w:rsidR="00AC059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C059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Солопова О.А., учитель технологии</w:t>
            </w:r>
          </w:p>
          <w:p w:rsidR="00AC059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Ткачкова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учитель начальных классов</w:t>
            </w:r>
          </w:p>
          <w:p w:rsidR="00AC0595" w:rsidRPr="007B61C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Михайлина С.В.,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Солопова О.А., учитель технологии</w:t>
            </w:r>
          </w:p>
          <w:p w:rsidR="007051DB" w:rsidRPr="007B61C5" w:rsidRDefault="00CA358B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А.В., учитель физической культуры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3575" w:type="dxa"/>
          </w:tcPr>
          <w:p w:rsidR="007051DB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AC059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C059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И.В., учитель физической культуры</w:t>
            </w:r>
          </w:p>
          <w:p w:rsidR="00AC0595" w:rsidRPr="007B61C5" w:rsidRDefault="00AC0595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учитель физической культуры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И.В., учитель физической культуры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учитель физической культуры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575" w:type="dxa"/>
          </w:tcPr>
          <w:p w:rsidR="007051DB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Е.В., учитель французского языка</w:t>
            </w:r>
          </w:p>
          <w:p w:rsidR="003B1B2D" w:rsidRPr="007B61C5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Н.О., учитель английского языка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Е.В., учитель французского языка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Н.О., учитель английского языка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575" w:type="dxa"/>
          </w:tcPr>
          <w:p w:rsidR="007051DB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3B1B2D" w:rsidRPr="007B61C5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Канина О.В., учител</w:t>
            </w:r>
            <w:r w:rsidR="00066A96">
              <w:rPr>
                <w:rFonts w:ascii="Times New Roman" w:hAnsi="Times New Roman" w:cs="Times New Roman"/>
                <w:sz w:val="24"/>
                <w:szCs w:val="24"/>
              </w:rPr>
              <w:t>ь истории,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6" w:type="dxa"/>
          </w:tcPr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Михайлина С.В., заместитель директора по УВР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CA358B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Е.Ю., учитель истории, обществознания, права</w:t>
            </w:r>
          </w:p>
          <w:p w:rsidR="007051DB" w:rsidRPr="007B61C5" w:rsidRDefault="00CA358B" w:rsidP="00CA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Канина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 истории, обществознания</w:t>
            </w:r>
          </w:p>
        </w:tc>
      </w:tr>
      <w:tr w:rsidR="007051DB" w:rsidRPr="007B61C5" w:rsidTr="00AC0595">
        <w:tc>
          <w:tcPr>
            <w:tcW w:w="3145" w:type="dxa"/>
          </w:tcPr>
          <w:p w:rsidR="007051DB" w:rsidRPr="007B61C5" w:rsidRDefault="007051DB" w:rsidP="007051DB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575" w:type="dxa"/>
          </w:tcPr>
          <w:p w:rsidR="007051DB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B1B2D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Е.А., учитель биологии</w:t>
            </w:r>
          </w:p>
          <w:p w:rsidR="003B1B2D" w:rsidRPr="007B61C5" w:rsidRDefault="003B1B2D" w:rsidP="007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Крюкова Н.Н., учитель биологии</w:t>
            </w:r>
          </w:p>
        </w:tc>
        <w:tc>
          <w:tcPr>
            <w:tcW w:w="2886" w:type="dxa"/>
          </w:tcPr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Ханина Л.М., заместитель директора по УВР</w:t>
            </w:r>
          </w:p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24654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Е.А., учитель биологии</w:t>
            </w:r>
          </w:p>
          <w:p w:rsidR="007051DB" w:rsidRPr="007B61C5" w:rsidRDefault="00A24654" w:rsidP="00A2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Крюкова Н.Н., учитель биологии</w:t>
            </w:r>
          </w:p>
        </w:tc>
      </w:tr>
    </w:tbl>
    <w:p w:rsidR="00D7462A" w:rsidRDefault="00D7462A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462A" w:rsidRDefault="00D7462A" w:rsidP="00A246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462A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45A35"/>
    <w:rsid w:val="00066A96"/>
    <w:rsid w:val="00087C3F"/>
    <w:rsid w:val="00095D37"/>
    <w:rsid w:val="000D67A7"/>
    <w:rsid w:val="00175297"/>
    <w:rsid w:val="001E3E43"/>
    <w:rsid w:val="002B0001"/>
    <w:rsid w:val="003653D0"/>
    <w:rsid w:val="003B1B2D"/>
    <w:rsid w:val="003B7F3A"/>
    <w:rsid w:val="003F6DF9"/>
    <w:rsid w:val="005B210C"/>
    <w:rsid w:val="005B411D"/>
    <w:rsid w:val="006823D3"/>
    <w:rsid w:val="007051DB"/>
    <w:rsid w:val="007B61C5"/>
    <w:rsid w:val="007C6CD1"/>
    <w:rsid w:val="007F6685"/>
    <w:rsid w:val="008C607E"/>
    <w:rsid w:val="008F39C8"/>
    <w:rsid w:val="00966E4A"/>
    <w:rsid w:val="00A24654"/>
    <w:rsid w:val="00A70F66"/>
    <w:rsid w:val="00AC0595"/>
    <w:rsid w:val="00C00CD2"/>
    <w:rsid w:val="00C95891"/>
    <w:rsid w:val="00CA358B"/>
    <w:rsid w:val="00D11C05"/>
    <w:rsid w:val="00D7462A"/>
    <w:rsid w:val="00F80D38"/>
    <w:rsid w:val="00F810A0"/>
    <w:rsid w:val="00FB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15</cp:revision>
  <dcterms:created xsi:type="dcterms:W3CDTF">2021-09-21T08:39:00Z</dcterms:created>
  <dcterms:modified xsi:type="dcterms:W3CDTF">2021-10-07T12:18:00Z</dcterms:modified>
</cp:coreProperties>
</file>